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391" w:type="dxa"/>
        <w:tblLook w:val="04A0" w:firstRow="1" w:lastRow="0" w:firstColumn="1" w:lastColumn="0" w:noHBand="0" w:noVBand="1"/>
      </w:tblPr>
      <w:tblGrid>
        <w:gridCol w:w="3436"/>
        <w:gridCol w:w="3441"/>
        <w:gridCol w:w="3802"/>
        <w:gridCol w:w="3712"/>
      </w:tblGrid>
      <w:tr w:rsidR="001E111A" w14:paraId="1A9A3E37" w14:textId="77777777" w:rsidTr="00647B0B">
        <w:trPr>
          <w:trHeight w:val="4017"/>
        </w:trPr>
        <w:tc>
          <w:tcPr>
            <w:tcW w:w="3436" w:type="dxa"/>
          </w:tcPr>
          <w:p w14:paraId="015FF885" w14:textId="77777777" w:rsidR="001E111A" w:rsidRPr="00AF310F" w:rsidRDefault="00577757">
            <w:pPr>
              <w:rPr>
                <w:sz w:val="18"/>
                <w:szCs w:val="18"/>
              </w:rPr>
            </w:pPr>
            <w:r w:rsidRPr="00AF310F">
              <w:rPr>
                <w:sz w:val="18"/>
                <w:szCs w:val="18"/>
              </w:rPr>
              <w:t xml:space="preserve">June / July </w:t>
            </w:r>
          </w:p>
          <w:p w14:paraId="59CDC4E1" w14:textId="77777777" w:rsidR="007E0199" w:rsidRPr="00AF310F" w:rsidRDefault="009E6F8E">
            <w:pPr>
              <w:rPr>
                <w:color w:val="FF0000"/>
                <w:sz w:val="18"/>
                <w:szCs w:val="18"/>
              </w:rPr>
            </w:pPr>
            <w:r w:rsidRPr="00AF310F">
              <w:rPr>
                <w:color w:val="FF0000"/>
                <w:sz w:val="18"/>
                <w:szCs w:val="18"/>
              </w:rPr>
              <w:t xml:space="preserve">Drug </w:t>
            </w:r>
            <w:proofErr w:type="gramStart"/>
            <w:r w:rsidRPr="00AF310F">
              <w:rPr>
                <w:color w:val="FF0000"/>
                <w:sz w:val="18"/>
                <w:szCs w:val="18"/>
              </w:rPr>
              <w:t>Information  /</w:t>
            </w:r>
            <w:proofErr w:type="gramEnd"/>
            <w:r w:rsidRPr="00AF310F">
              <w:rPr>
                <w:color w:val="FF0000"/>
                <w:sz w:val="18"/>
                <w:szCs w:val="18"/>
              </w:rPr>
              <w:t xml:space="preserve"> Stats</w:t>
            </w:r>
          </w:p>
          <w:p w14:paraId="6724F914" w14:textId="77777777" w:rsidR="0004698A" w:rsidRPr="00AF310F" w:rsidRDefault="002D65C1" w:rsidP="00B046A1">
            <w:pPr>
              <w:pStyle w:val="ListParagraph"/>
              <w:numPr>
                <w:ilvl w:val="0"/>
                <w:numId w:val="4"/>
              </w:numPr>
              <w:rPr>
                <w:color w:val="FF0000"/>
                <w:sz w:val="18"/>
                <w:szCs w:val="18"/>
              </w:rPr>
            </w:pPr>
            <w:r w:rsidRPr="00AF310F">
              <w:rPr>
                <w:color w:val="FF0000"/>
                <w:sz w:val="18"/>
                <w:szCs w:val="18"/>
              </w:rPr>
              <w:t>Drug Information question (1)</w:t>
            </w:r>
          </w:p>
          <w:p w14:paraId="5C1D16EB" w14:textId="1A6393EC" w:rsidR="00B046A1" w:rsidRPr="00AF310F" w:rsidRDefault="00B046A1" w:rsidP="00B046A1">
            <w:pPr>
              <w:pStyle w:val="ListParagraph"/>
              <w:numPr>
                <w:ilvl w:val="0"/>
                <w:numId w:val="4"/>
              </w:numPr>
              <w:rPr>
                <w:color w:val="FF0000"/>
                <w:sz w:val="18"/>
                <w:szCs w:val="18"/>
              </w:rPr>
            </w:pPr>
            <w:r w:rsidRPr="00AF310F">
              <w:rPr>
                <w:color w:val="FF0000"/>
                <w:sz w:val="18"/>
                <w:szCs w:val="18"/>
              </w:rPr>
              <w:t xml:space="preserve">Journal Club- </w:t>
            </w:r>
            <w:r w:rsidR="00894D93" w:rsidRPr="00AF310F">
              <w:rPr>
                <w:color w:val="FF0000"/>
                <w:sz w:val="18"/>
                <w:szCs w:val="18"/>
              </w:rPr>
              <w:t xml:space="preserve">formal </w:t>
            </w:r>
          </w:p>
          <w:p w14:paraId="10B08F8C" w14:textId="63052A08" w:rsidR="00BD7E90" w:rsidRPr="00AF310F" w:rsidRDefault="00BD7E90" w:rsidP="0004698A">
            <w:pPr>
              <w:rPr>
                <w:color w:val="FF0000"/>
                <w:sz w:val="18"/>
                <w:szCs w:val="18"/>
              </w:rPr>
            </w:pPr>
          </w:p>
          <w:p w14:paraId="352613D4" w14:textId="1C2B0C0A" w:rsidR="00115A8C" w:rsidRPr="00AF310F" w:rsidRDefault="001E111A" w:rsidP="00115A8C">
            <w:pPr>
              <w:rPr>
                <w:color w:val="0070C0"/>
                <w:sz w:val="18"/>
                <w:szCs w:val="18"/>
                <w:vertAlign w:val="superscript"/>
              </w:rPr>
            </w:pPr>
            <w:r w:rsidRPr="00AF310F">
              <w:rPr>
                <w:color w:val="0070C0"/>
                <w:sz w:val="18"/>
                <w:szCs w:val="18"/>
              </w:rPr>
              <w:t>MUE: – project, preceptor, methods identified</w:t>
            </w:r>
            <w:r w:rsidR="00115A8C" w:rsidRPr="00AF310F">
              <w:rPr>
                <w:color w:val="0070C0"/>
                <w:sz w:val="18"/>
                <w:szCs w:val="18"/>
              </w:rPr>
              <w:t xml:space="preserve"> </w:t>
            </w:r>
            <w:r w:rsidR="009611B3" w:rsidRPr="00AF310F">
              <w:rPr>
                <w:color w:val="0070C0"/>
                <w:sz w:val="18"/>
                <w:szCs w:val="18"/>
              </w:rPr>
              <w:t xml:space="preserve">and meet </w:t>
            </w:r>
            <w:r w:rsidR="00115A8C" w:rsidRPr="00AF310F">
              <w:rPr>
                <w:color w:val="0070C0"/>
                <w:sz w:val="18"/>
                <w:szCs w:val="18"/>
              </w:rPr>
              <w:t xml:space="preserve">by </w:t>
            </w:r>
            <w:r w:rsidR="006F28CA" w:rsidRPr="00AF310F">
              <w:rPr>
                <w:color w:val="0070C0"/>
                <w:sz w:val="18"/>
                <w:szCs w:val="18"/>
              </w:rPr>
              <w:t>July 1</w:t>
            </w:r>
            <w:r w:rsidR="006F28CA" w:rsidRPr="00AF310F">
              <w:rPr>
                <w:color w:val="0070C0"/>
                <w:sz w:val="18"/>
                <w:szCs w:val="18"/>
                <w:vertAlign w:val="superscript"/>
              </w:rPr>
              <w:t>st</w:t>
            </w:r>
          </w:p>
          <w:p w14:paraId="3BF6A71E" w14:textId="552D50FF" w:rsidR="001E111A" w:rsidRPr="00AF310F" w:rsidRDefault="006F28CA" w:rsidP="00BD7E90">
            <w:pPr>
              <w:pStyle w:val="ListParagraph"/>
              <w:numPr>
                <w:ilvl w:val="0"/>
                <w:numId w:val="4"/>
              </w:numPr>
              <w:rPr>
                <w:color w:val="0070C0"/>
                <w:sz w:val="18"/>
                <w:szCs w:val="18"/>
              </w:rPr>
            </w:pPr>
            <w:r w:rsidRPr="00AF310F">
              <w:rPr>
                <w:color w:val="0070C0"/>
                <w:sz w:val="18"/>
                <w:szCs w:val="18"/>
              </w:rPr>
              <w:t>J</w:t>
            </w:r>
            <w:r w:rsidR="001E111A" w:rsidRPr="00AF310F">
              <w:rPr>
                <w:color w:val="0070C0"/>
                <w:sz w:val="18"/>
                <w:szCs w:val="18"/>
              </w:rPr>
              <w:t xml:space="preserve">uly </w:t>
            </w:r>
            <w:r w:rsidR="008B0569" w:rsidRPr="00AF310F">
              <w:rPr>
                <w:color w:val="0070C0"/>
                <w:sz w:val="18"/>
                <w:szCs w:val="18"/>
              </w:rPr>
              <w:t>1</w:t>
            </w:r>
            <w:r w:rsidR="009611B3" w:rsidRPr="00AF310F">
              <w:rPr>
                <w:color w:val="0070C0"/>
                <w:sz w:val="18"/>
                <w:szCs w:val="18"/>
              </w:rPr>
              <w:t>5</w:t>
            </w:r>
            <w:r w:rsidR="001E111A" w:rsidRPr="00AF310F">
              <w:rPr>
                <w:color w:val="0070C0"/>
                <w:sz w:val="18"/>
                <w:szCs w:val="18"/>
                <w:vertAlign w:val="superscript"/>
              </w:rPr>
              <w:t>th</w:t>
            </w:r>
            <w:r w:rsidRPr="00AF310F">
              <w:rPr>
                <w:color w:val="0070C0"/>
                <w:sz w:val="18"/>
                <w:szCs w:val="18"/>
              </w:rPr>
              <w:t xml:space="preserve"> – IRB</w:t>
            </w:r>
            <w:r w:rsidR="009F7ED6">
              <w:rPr>
                <w:color w:val="0070C0"/>
                <w:sz w:val="18"/>
                <w:szCs w:val="18"/>
              </w:rPr>
              <w:t xml:space="preserve"> – QA/QI</w:t>
            </w:r>
            <w:r w:rsidRPr="00AF310F">
              <w:rPr>
                <w:color w:val="0070C0"/>
                <w:sz w:val="18"/>
                <w:szCs w:val="18"/>
              </w:rPr>
              <w:t xml:space="preserve"> submission </w:t>
            </w:r>
          </w:p>
          <w:p w14:paraId="0075EB64" w14:textId="77777777" w:rsidR="00BD7E90" w:rsidRPr="00AF310F" w:rsidRDefault="00BD7E90">
            <w:pPr>
              <w:rPr>
                <w:color w:val="7030A0"/>
                <w:sz w:val="18"/>
                <w:szCs w:val="18"/>
              </w:rPr>
            </w:pPr>
          </w:p>
          <w:p w14:paraId="70164397" w14:textId="4FFAB497" w:rsidR="00D83757" w:rsidRPr="00AF310F" w:rsidRDefault="001E111A" w:rsidP="00D83757">
            <w:pPr>
              <w:rPr>
                <w:color w:val="7030A0"/>
                <w:sz w:val="18"/>
                <w:szCs w:val="18"/>
              </w:rPr>
            </w:pPr>
            <w:r w:rsidRPr="00AF310F">
              <w:rPr>
                <w:color w:val="7030A0"/>
                <w:sz w:val="18"/>
                <w:szCs w:val="18"/>
              </w:rPr>
              <w:t xml:space="preserve">Research:  </w:t>
            </w:r>
          </w:p>
          <w:p w14:paraId="6D829A90" w14:textId="6D1CCDBB" w:rsidR="00115E76" w:rsidRPr="00AF310F" w:rsidRDefault="00115E76" w:rsidP="00D83757">
            <w:pPr>
              <w:rPr>
                <w:color w:val="7030A0"/>
                <w:sz w:val="18"/>
                <w:szCs w:val="18"/>
              </w:rPr>
            </w:pPr>
            <w:r w:rsidRPr="00AF310F">
              <w:rPr>
                <w:color w:val="7030A0"/>
                <w:sz w:val="18"/>
                <w:szCs w:val="18"/>
              </w:rPr>
              <w:t>Project determined; meet with preceptors by July 1st</w:t>
            </w:r>
          </w:p>
          <w:p w14:paraId="2DF51357" w14:textId="77777777" w:rsidR="00D83757" w:rsidRPr="00AF310F" w:rsidRDefault="00D83757" w:rsidP="00D83757">
            <w:pPr>
              <w:rPr>
                <w:color w:val="7030A0"/>
                <w:sz w:val="18"/>
                <w:szCs w:val="18"/>
              </w:rPr>
            </w:pPr>
          </w:p>
          <w:p w14:paraId="538104A4" w14:textId="57295A24" w:rsidR="00D83757" w:rsidRPr="00AF310F" w:rsidRDefault="00BB7F2E" w:rsidP="00D83757">
            <w:pPr>
              <w:rPr>
                <w:color w:val="7030A0"/>
                <w:sz w:val="18"/>
                <w:szCs w:val="18"/>
              </w:rPr>
            </w:pPr>
            <w:r w:rsidRPr="00AF310F">
              <w:rPr>
                <w:color w:val="7030A0"/>
                <w:sz w:val="18"/>
                <w:szCs w:val="18"/>
              </w:rPr>
              <w:t>July 15</w:t>
            </w:r>
            <w:r w:rsidRPr="00AF310F">
              <w:rPr>
                <w:color w:val="7030A0"/>
                <w:sz w:val="18"/>
                <w:szCs w:val="18"/>
                <w:vertAlign w:val="superscript"/>
              </w:rPr>
              <w:t>th</w:t>
            </w:r>
            <w:r w:rsidRPr="00AF310F">
              <w:rPr>
                <w:color w:val="7030A0"/>
                <w:sz w:val="18"/>
                <w:szCs w:val="18"/>
              </w:rPr>
              <w:t xml:space="preserve">: lit review complete and bibliography </w:t>
            </w:r>
          </w:p>
          <w:p w14:paraId="09E9E4C9" w14:textId="77777777" w:rsidR="00894D93" w:rsidRPr="00AF310F" w:rsidRDefault="00894D93" w:rsidP="00D83757">
            <w:pPr>
              <w:rPr>
                <w:color w:val="7030A0"/>
                <w:sz w:val="18"/>
                <w:szCs w:val="18"/>
              </w:rPr>
            </w:pPr>
          </w:p>
          <w:p w14:paraId="4EDE96CE" w14:textId="5D07A86A" w:rsidR="001E111A" w:rsidRPr="00AF310F" w:rsidRDefault="001E111A" w:rsidP="00742F66">
            <w:pPr>
              <w:rPr>
                <w:sz w:val="18"/>
                <w:szCs w:val="18"/>
              </w:rPr>
            </w:pPr>
          </w:p>
        </w:tc>
        <w:tc>
          <w:tcPr>
            <w:tcW w:w="3441" w:type="dxa"/>
          </w:tcPr>
          <w:p w14:paraId="4C4C2FDB" w14:textId="77777777" w:rsidR="001E111A" w:rsidRPr="00AF310F" w:rsidRDefault="001E111A">
            <w:pPr>
              <w:rPr>
                <w:sz w:val="18"/>
                <w:szCs w:val="18"/>
              </w:rPr>
            </w:pPr>
            <w:r w:rsidRPr="00AF310F">
              <w:rPr>
                <w:sz w:val="18"/>
                <w:szCs w:val="18"/>
              </w:rPr>
              <w:t>August</w:t>
            </w:r>
          </w:p>
          <w:p w14:paraId="21D4C84A" w14:textId="77777777" w:rsidR="009E6F8E" w:rsidRPr="00AF310F" w:rsidRDefault="009E6F8E" w:rsidP="009E6F8E">
            <w:pPr>
              <w:rPr>
                <w:color w:val="FF0000"/>
                <w:sz w:val="18"/>
                <w:szCs w:val="18"/>
              </w:rPr>
            </w:pPr>
            <w:r w:rsidRPr="00AF310F">
              <w:rPr>
                <w:color w:val="FF0000"/>
                <w:sz w:val="18"/>
                <w:szCs w:val="18"/>
              </w:rPr>
              <w:t xml:space="preserve">Pharmacy Training </w:t>
            </w:r>
          </w:p>
          <w:p w14:paraId="5ED7F287" w14:textId="77777777" w:rsidR="00577757" w:rsidRPr="00AF310F" w:rsidRDefault="00577757" w:rsidP="00577757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18"/>
                <w:szCs w:val="18"/>
              </w:rPr>
            </w:pPr>
            <w:r w:rsidRPr="00AF310F">
              <w:rPr>
                <w:color w:val="FF0000"/>
                <w:sz w:val="18"/>
                <w:szCs w:val="18"/>
              </w:rPr>
              <w:t>Drug information question</w:t>
            </w:r>
            <w:r w:rsidR="002D65C1" w:rsidRPr="00AF310F">
              <w:rPr>
                <w:color w:val="FF0000"/>
                <w:sz w:val="18"/>
                <w:szCs w:val="18"/>
              </w:rPr>
              <w:t xml:space="preserve"> (2)</w:t>
            </w:r>
          </w:p>
          <w:p w14:paraId="0C46C6E3" w14:textId="66509F23" w:rsidR="00710C6B" w:rsidRPr="00AF310F" w:rsidRDefault="00710C6B" w:rsidP="00577757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18"/>
                <w:szCs w:val="18"/>
              </w:rPr>
            </w:pPr>
            <w:r w:rsidRPr="00AF310F">
              <w:rPr>
                <w:color w:val="FF0000"/>
                <w:sz w:val="18"/>
                <w:szCs w:val="18"/>
              </w:rPr>
              <w:t>Need one (1) D.I. Question from each preceptor by the 1</w:t>
            </w:r>
            <w:r w:rsidRPr="00AF310F">
              <w:rPr>
                <w:color w:val="FF0000"/>
                <w:sz w:val="18"/>
                <w:szCs w:val="18"/>
                <w:vertAlign w:val="superscript"/>
              </w:rPr>
              <w:t>st</w:t>
            </w:r>
            <w:r w:rsidRPr="00AF310F">
              <w:rPr>
                <w:color w:val="FF0000"/>
                <w:sz w:val="18"/>
                <w:szCs w:val="18"/>
              </w:rPr>
              <w:t xml:space="preserve"> of August</w:t>
            </w:r>
          </w:p>
          <w:p w14:paraId="7D780AF9" w14:textId="77777777" w:rsidR="00A213B6" w:rsidRPr="00AF310F" w:rsidRDefault="00A213B6">
            <w:pPr>
              <w:rPr>
                <w:color w:val="0070C0"/>
                <w:sz w:val="18"/>
                <w:szCs w:val="18"/>
              </w:rPr>
            </w:pPr>
          </w:p>
          <w:p w14:paraId="0149E4CD" w14:textId="77777777" w:rsidR="001E111A" w:rsidRDefault="005324C2">
            <w:pPr>
              <w:rPr>
                <w:color w:val="0070C0"/>
                <w:sz w:val="18"/>
                <w:szCs w:val="18"/>
              </w:rPr>
            </w:pPr>
            <w:r w:rsidRPr="00AF310F">
              <w:rPr>
                <w:color w:val="0070C0"/>
                <w:sz w:val="18"/>
                <w:szCs w:val="18"/>
              </w:rPr>
              <w:t>MUE:  Data collection</w:t>
            </w:r>
          </w:p>
          <w:p w14:paraId="7F57E579" w14:textId="77777777" w:rsidR="004F7AD8" w:rsidRPr="00AF310F" w:rsidRDefault="004F7AD8">
            <w:pPr>
              <w:rPr>
                <w:color w:val="0070C0"/>
                <w:sz w:val="18"/>
                <w:szCs w:val="18"/>
              </w:rPr>
            </w:pPr>
          </w:p>
          <w:p w14:paraId="2382B581" w14:textId="36355901" w:rsidR="00742F66" w:rsidRPr="00AF310F" w:rsidRDefault="00742F66" w:rsidP="00742F66">
            <w:pPr>
              <w:rPr>
                <w:color w:val="0070C0"/>
                <w:sz w:val="18"/>
                <w:szCs w:val="18"/>
              </w:rPr>
            </w:pPr>
            <w:r w:rsidRPr="00AF310F">
              <w:rPr>
                <w:color w:val="7030A0"/>
                <w:sz w:val="18"/>
                <w:szCs w:val="18"/>
              </w:rPr>
              <w:t xml:space="preserve">Journal Club (formal) </w:t>
            </w:r>
            <w:r w:rsidR="0042553A">
              <w:rPr>
                <w:color w:val="7030A0"/>
                <w:sz w:val="18"/>
                <w:szCs w:val="18"/>
              </w:rPr>
              <w:t xml:space="preserve">- </w:t>
            </w:r>
            <w:r w:rsidRPr="00AF310F">
              <w:rPr>
                <w:color w:val="7030A0"/>
                <w:sz w:val="18"/>
                <w:szCs w:val="18"/>
              </w:rPr>
              <w:t xml:space="preserve"> August </w:t>
            </w:r>
            <w:r w:rsidR="0042553A">
              <w:rPr>
                <w:color w:val="7030A0"/>
                <w:sz w:val="18"/>
                <w:szCs w:val="18"/>
              </w:rPr>
              <w:t>(TBD)</w:t>
            </w:r>
          </w:p>
          <w:p w14:paraId="6734B0C0" w14:textId="77777777" w:rsidR="00BB7F2E" w:rsidRPr="00AF310F" w:rsidRDefault="00BB7F2E">
            <w:pPr>
              <w:rPr>
                <w:color w:val="0070C0"/>
                <w:sz w:val="18"/>
                <w:szCs w:val="18"/>
              </w:rPr>
            </w:pPr>
          </w:p>
          <w:p w14:paraId="036A6488" w14:textId="56EF5131" w:rsidR="00175D78" w:rsidRPr="00AF310F" w:rsidRDefault="00175D78">
            <w:pPr>
              <w:rPr>
                <w:color w:val="0070C0"/>
                <w:sz w:val="18"/>
                <w:szCs w:val="18"/>
              </w:rPr>
            </w:pPr>
            <w:r w:rsidRPr="00AF310F">
              <w:rPr>
                <w:color w:val="7030A0"/>
                <w:sz w:val="18"/>
                <w:szCs w:val="18"/>
              </w:rPr>
              <w:t>Research</w:t>
            </w:r>
            <w:r w:rsidRPr="00AF310F">
              <w:rPr>
                <w:color w:val="0070C0"/>
                <w:sz w:val="18"/>
                <w:szCs w:val="18"/>
              </w:rPr>
              <w:t>:</w:t>
            </w:r>
          </w:p>
          <w:p w14:paraId="0ADB4725" w14:textId="12E4AA93" w:rsidR="00A213B6" w:rsidRPr="00AF310F" w:rsidRDefault="007A2BB1" w:rsidP="009F323B">
            <w:pPr>
              <w:rPr>
                <w:color w:val="7030A0"/>
                <w:sz w:val="18"/>
                <w:szCs w:val="18"/>
              </w:rPr>
            </w:pPr>
            <w:r w:rsidRPr="00AF310F">
              <w:rPr>
                <w:color w:val="7030A0"/>
                <w:sz w:val="18"/>
                <w:szCs w:val="18"/>
              </w:rPr>
              <w:t xml:space="preserve">August </w:t>
            </w:r>
            <w:r w:rsidR="0018261B" w:rsidRPr="00AF310F">
              <w:rPr>
                <w:color w:val="7030A0"/>
                <w:sz w:val="18"/>
                <w:szCs w:val="18"/>
              </w:rPr>
              <w:t>7</w:t>
            </w:r>
            <w:r w:rsidR="0018261B" w:rsidRPr="00AF310F">
              <w:rPr>
                <w:color w:val="7030A0"/>
                <w:sz w:val="18"/>
                <w:szCs w:val="18"/>
                <w:vertAlign w:val="superscript"/>
              </w:rPr>
              <w:t>th</w:t>
            </w:r>
            <w:r w:rsidR="0018261B" w:rsidRPr="00AF310F">
              <w:rPr>
                <w:color w:val="7030A0"/>
                <w:sz w:val="18"/>
                <w:szCs w:val="18"/>
              </w:rPr>
              <w:t xml:space="preserve"> </w:t>
            </w:r>
            <w:r w:rsidRPr="00AF310F">
              <w:rPr>
                <w:color w:val="7030A0"/>
                <w:sz w:val="18"/>
                <w:szCs w:val="18"/>
              </w:rPr>
              <w:t xml:space="preserve"> </w:t>
            </w:r>
            <w:r w:rsidR="0018261B" w:rsidRPr="00AF310F">
              <w:rPr>
                <w:color w:val="7030A0"/>
                <w:sz w:val="18"/>
                <w:szCs w:val="18"/>
              </w:rPr>
              <w:t>Work D</w:t>
            </w:r>
            <w:r w:rsidR="00BB7F2E" w:rsidRPr="00AF310F">
              <w:rPr>
                <w:color w:val="7030A0"/>
                <w:sz w:val="18"/>
                <w:szCs w:val="18"/>
              </w:rPr>
              <w:t>escription including background information, objectives, possible methodology, potential problems</w:t>
            </w:r>
          </w:p>
          <w:p w14:paraId="37173D7F" w14:textId="77777777" w:rsidR="00BB7F2E" w:rsidRPr="00AF310F" w:rsidRDefault="00BB7F2E" w:rsidP="009F323B">
            <w:pPr>
              <w:rPr>
                <w:color w:val="0070C0"/>
                <w:sz w:val="18"/>
                <w:szCs w:val="18"/>
              </w:rPr>
            </w:pPr>
          </w:p>
          <w:p w14:paraId="68001A49" w14:textId="735E11AE" w:rsidR="00710C6B" w:rsidRPr="00AF310F" w:rsidRDefault="00673316" w:rsidP="009F323B">
            <w:pPr>
              <w:rPr>
                <w:color w:val="7030A0"/>
                <w:sz w:val="18"/>
                <w:szCs w:val="18"/>
              </w:rPr>
            </w:pPr>
            <w:r w:rsidRPr="00AF310F">
              <w:rPr>
                <w:color w:val="7030A0"/>
                <w:sz w:val="18"/>
                <w:szCs w:val="18"/>
              </w:rPr>
              <w:t>August 15</w:t>
            </w:r>
            <w:r w:rsidRPr="00AF310F">
              <w:rPr>
                <w:color w:val="7030A0"/>
                <w:sz w:val="18"/>
                <w:szCs w:val="18"/>
                <w:vertAlign w:val="superscript"/>
              </w:rPr>
              <w:t>th</w:t>
            </w:r>
            <w:r w:rsidRPr="00AF310F">
              <w:rPr>
                <w:color w:val="7030A0"/>
                <w:sz w:val="18"/>
                <w:szCs w:val="18"/>
              </w:rPr>
              <w:t xml:space="preserve">: Research </w:t>
            </w:r>
            <w:r w:rsidR="00D83757" w:rsidRPr="00AF310F">
              <w:rPr>
                <w:color w:val="7030A0"/>
                <w:sz w:val="18"/>
                <w:szCs w:val="18"/>
              </w:rPr>
              <w:t xml:space="preserve">objective/defense presentation to preceptors </w:t>
            </w:r>
          </w:p>
          <w:p w14:paraId="09E4EAAD" w14:textId="5919E08B" w:rsidR="00CC7AC4" w:rsidRPr="00AF310F" w:rsidRDefault="009E16DC" w:rsidP="00CC7AC4">
            <w:pPr>
              <w:rPr>
                <w:sz w:val="18"/>
                <w:szCs w:val="18"/>
              </w:rPr>
            </w:pPr>
            <w:r w:rsidRPr="00AF310F">
              <w:rPr>
                <w:color w:val="7030A0"/>
                <w:sz w:val="18"/>
                <w:szCs w:val="18"/>
              </w:rPr>
              <w:t>August 30</w:t>
            </w:r>
            <w:r w:rsidRPr="00AF310F">
              <w:rPr>
                <w:color w:val="7030A0"/>
                <w:sz w:val="18"/>
                <w:szCs w:val="18"/>
                <w:vertAlign w:val="superscript"/>
              </w:rPr>
              <w:t>th</w:t>
            </w:r>
            <w:r w:rsidRPr="00AF310F">
              <w:rPr>
                <w:color w:val="7030A0"/>
                <w:sz w:val="18"/>
                <w:szCs w:val="18"/>
              </w:rPr>
              <w:t xml:space="preserve"> </w:t>
            </w:r>
            <w:r w:rsidR="00155AD9" w:rsidRPr="00AF310F">
              <w:rPr>
                <w:color w:val="7030A0"/>
                <w:sz w:val="18"/>
                <w:szCs w:val="18"/>
              </w:rPr>
              <w:t>/ Sept 1</w:t>
            </w:r>
            <w:r w:rsidR="00155AD9" w:rsidRPr="00AF310F">
              <w:rPr>
                <w:color w:val="7030A0"/>
                <w:sz w:val="18"/>
                <w:szCs w:val="18"/>
                <w:vertAlign w:val="superscript"/>
              </w:rPr>
              <w:t>st</w:t>
            </w:r>
            <w:r w:rsidR="00155AD9" w:rsidRPr="00AF310F">
              <w:rPr>
                <w:color w:val="7030A0"/>
                <w:sz w:val="18"/>
                <w:szCs w:val="18"/>
              </w:rPr>
              <w:t xml:space="preserve"> </w:t>
            </w:r>
            <w:r w:rsidRPr="00AF310F">
              <w:rPr>
                <w:color w:val="7030A0"/>
                <w:sz w:val="18"/>
                <w:szCs w:val="18"/>
              </w:rPr>
              <w:t>IRB Submission</w:t>
            </w:r>
            <w:r w:rsidR="00155AD9" w:rsidRPr="00AF310F">
              <w:rPr>
                <w:color w:val="7030A0"/>
                <w:sz w:val="18"/>
                <w:szCs w:val="18"/>
              </w:rPr>
              <w:t xml:space="preserve"> </w:t>
            </w:r>
          </w:p>
        </w:tc>
        <w:tc>
          <w:tcPr>
            <w:tcW w:w="3802" w:type="dxa"/>
          </w:tcPr>
          <w:p w14:paraId="2E0BA2F6" w14:textId="77777777" w:rsidR="001E111A" w:rsidRPr="00AF310F" w:rsidRDefault="001E111A">
            <w:pPr>
              <w:rPr>
                <w:sz w:val="18"/>
                <w:szCs w:val="18"/>
              </w:rPr>
            </w:pPr>
            <w:r w:rsidRPr="00AF310F">
              <w:rPr>
                <w:sz w:val="18"/>
                <w:szCs w:val="18"/>
              </w:rPr>
              <w:t>September</w:t>
            </w:r>
          </w:p>
          <w:p w14:paraId="0F778ABA" w14:textId="77777777" w:rsidR="001E111A" w:rsidRPr="00AF310F" w:rsidRDefault="007E0199">
            <w:pPr>
              <w:rPr>
                <w:color w:val="FF0000"/>
                <w:sz w:val="18"/>
                <w:szCs w:val="18"/>
              </w:rPr>
            </w:pPr>
            <w:r w:rsidRPr="00AF310F">
              <w:rPr>
                <w:color w:val="FF0000"/>
                <w:sz w:val="18"/>
                <w:szCs w:val="18"/>
              </w:rPr>
              <w:t>Clinical Rotation</w:t>
            </w:r>
          </w:p>
          <w:p w14:paraId="7811CB1C" w14:textId="77777777" w:rsidR="00E52C0F" w:rsidRPr="00AF310F" w:rsidRDefault="00E52C0F" w:rsidP="00E52C0F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18"/>
                <w:szCs w:val="18"/>
              </w:rPr>
            </w:pPr>
            <w:r w:rsidRPr="00AF310F">
              <w:rPr>
                <w:color w:val="FF0000"/>
                <w:sz w:val="18"/>
                <w:szCs w:val="18"/>
              </w:rPr>
              <w:t>Formal presentation ( journal club)</w:t>
            </w:r>
          </w:p>
          <w:p w14:paraId="5DA9E8F1" w14:textId="77777777" w:rsidR="00D66A83" w:rsidRPr="00AF310F" w:rsidRDefault="00D66A83" w:rsidP="00E52C0F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18"/>
                <w:szCs w:val="18"/>
              </w:rPr>
            </w:pPr>
            <w:r w:rsidRPr="00AF310F">
              <w:rPr>
                <w:color w:val="FF0000"/>
                <w:sz w:val="18"/>
                <w:szCs w:val="18"/>
              </w:rPr>
              <w:t>Informal case</w:t>
            </w:r>
            <w:r w:rsidR="00262BAD" w:rsidRPr="00AF310F">
              <w:rPr>
                <w:color w:val="FF0000"/>
                <w:sz w:val="18"/>
                <w:szCs w:val="18"/>
              </w:rPr>
              <w:t xml:space="preserve">- drug focus only </w:t>
            </w:r>
          </w:p>
          <w:p w14:paraId="5A5A6035" w14:textId="77777777" w:rsidR="007E0199" w:rsidRPr="00AF310F" w:rsidRDefault="007E0199">
            <w:pPr>
              <w:rPr>
                <w:color w:val="0070C0"/>
                <w:sz w:val="18"/>
                <w:szCs w:val="18"/>
              </w:rPr>
            </w:pPr>
          </w:p>
          <w:p w14:paraId="5829B85B" w14:textId="77777777" w:rsidR="00A213B6" w:rsidRPr="00AF310F" w:rsidRDefault="00A213B6">
            <w:pPr>
              <w:rPr>
                <w:color w:val="0070C0"/>
                <w:sz w:val="18"/>
                <w:szCs w:val="18"/>
              </w:rPr>
            </w:pPr>
          </w:p>
          <w:p w14:paraId="53925280" w14:textId="77777777" w:rsidR="00A213B6" w:rsidRPr="00AF310F" w:rsidRDefault="00A213B6">
            <w:pPr>
              <w:rPr>
                <w:color w:val="0070C0"/>
                <w:sz w:val="18"/>
                <w:szCs w:val="18"/>
              </w:rPr>
            </w:pPr>
          </w:p>
          <w:p w14:paraId="2F73D15E" w14:textId="77777777" w:rsidR="00A213B6" w:rsidRPr="00AF310F" w:rsidRDefault="00A213B6">
            <w:pPr>
              <w:rPr>
                <w:color w:val="0070C0"/>
                <w:sz w:val="18"/>
                <w:szCs w:val="18"/>
              </w:rPr>
            </w:pPr>
          </w:p>
          <w:p w14:paraId="0933C6F6" w14:textId="77777777" w:rsidR="001E111A" w:rsidRPr="00AF310F" w:rsidRDefault="0020420F">
            <w:pPr>
              <w:rPr>
                <w:color w:val="0070C0"/>
                <w:sz w:val="18"/>
                <w:szCs w:val="18"/>
              </w:rPr>
            </w:pPr>
            <w:r w:rsidRPr="00AF310F">
              <w:rPr>
                <w:color w:val="0070C0"/>
                <w:sz w:val="18"/>
                <w:szCs w:val="18"/>
              </w:rPr>
              <w:t>MUE:  Work/Analyze/Complete D</w:t>
            </w:r>
            <w:r w:rsidR="001E111A" w:rsidRPr="00AF310F">
              <w:rPr>
                <w:color w:val="0070C0"/>
                <w:sz w:val="18"/>
                <w:szCs w:val="18"/>
              </w:rPr>
              <w:t>eadline September 30th</w:t>
            </w:r>
          </w:p>
          <w:p w14:paraId="22648D9B" w14:textId="77777777" w:rsidR="001E111A" w:rsidRPr="00AF310F" w:rsidRDefault="001E111A">
            <w:pPr>
              <w:rPr>
                <w:sz w:val="18"/>
                <w:szCs w:val="18"/>
              </w:rPr>
            </w:pPr>
          </w:p>
          <w:p w14:paraId="06993CAB" w14:textId="77777777" w:rsidR="00DD3FE2" w:rsidRPr="00AF310F" w:rsidRDefault="00DD3FE2" w:rsidP="00DD3FE2">
            <w:pPr>
              <w:rPr>
                <w:color w:val="0070C0"/>
                <w:sz w:val="18"/>
                <w:szCs w:val="18"/>
              </w:rPr>
            </w:pPr>
            <w:r w:rsidRPr="00AF310F">
              <w:rPr>
                <w:color w:val="0070C0"/>
                <w:sz w:val="18"/>
                <w:szCs w:val="18"/>
              </w:rPr>
              <w:t>Abstract for ASHP Poster (MUE)</w:t>
            </w:r>
          </w:p>
          <w:p w14:paraId="05F968CD" w14:textId="77777777" w:rsidR="00E867AC" w:rsidRPr="00AF310F" w:rsidRDefault="00E867AC" w:rsidP="00DD3FE2">
            <w:pPr>
              <w:rPr>
                <w:i/>
                <w:color w:val="7030A0"/>
                <w:sz w:val="18"/>
                <w:szCs w:val="18"/>
              </w:rPr>
            </w:pPr>
          </w:p>
          <w:p w14:paraId="3FB918EE" w14:textId="0111CA25" w:rsidR="0032462E" w:rsidRPr="00AF310F" w:rsidRDefault="0032462E" w:rsidP="00DD3FE2">
            <w:pPr>
              <w:rPr>
                <w:iCs/>
                <w:color w:val="7030A0"/>
                <w:sz w:val="18"/>
                <w:szCs w:val="18"/>
              </w:rPr>
            </w:pPr>
            <w:r w:rsidRPr="00AF310F">
              <w:rPr>
                <w:iCs/>
                <w:color w:val="7030A0"/>
                <w:sz w:val="18"/>
                <w:szCs w:val="18"/>
              </w:rPr>
              <w:t>Sept 15</w:t>
            </w:r>
            <w:r w:rsidRPr="00AF310F">
              <w:rPr>
                <w:iCs/>
                <w:color w:val="7030A0"/>
                <w:sz w:val="18"/>
                <w:szCs w:val="18"/>
                <w:vertAlign w:val="superscript"/>
              </w:rPr>
              <w:t>th</w:t>
            </w:r>
            <w:r w:rsidRPr="00AF310F">
              <w:rPr>
                <w:iCs/>
                <w:color w:val="7030A0"/>
                <w:sz w:val="18"/>
                <w:szCs w:val="18"/>
              </w:rPr>
              <w:t xml:space="preserve"> Research Data submission </w:t>
            </w:r>
            <w:r w:rsidR="00925B2E" w:rsidRPr="00AF310F">
              <w:rPr>
                <w:iCs/>
                <w:color w:val="7030A0"/>
                <w:sz w:val="18"/>
                <w:szCs w:val="18"/>
              </w:rPr>
              <w:t>request</w:t>
            </w:r>
          </w:p>
        </w:tc>
        <w:tc>
          <w:tcPr>
            <w:tcW w:w="3712" w:type="dxa"/>
          </w:tcPr>
          <w:p w14:paraId="3AFE2DC4" w14:textId="77777777" w:rsidR="001E111A" w:rsidRPr="00AF310F" w:rsidRDefault="001E111A">
            <w:pPr>
              <w:rPr>
                <w:sz w:val="18"/>
                <w:szCs w:val="18"/>
              </w:rPr>
            </w:pPr>
            <w:r w:rsidRPr="00AF310F">
              <w:rPr>
                <w:sz w:val="18"/>
                <w:szCs w:val="18"/>
              </w:rPr>
              <w:t>October</w:t>
            </w:r>
          </w:p>
          <w:p w14:paraId="442E80BC" w14:textId="77777777" w:rsidR="001E111A" w:rsidRPr="00AF310F" w:rsidRDefault="007E0199">
            <w:pPr>
              <w:rPr>
                <w:color w:val="FF0000"/>
                <w:sz w:val="18"/>
                <w:szCs w:val="18"/>
              </w:rPr>
            </w:pPr>
            <w:r w:rsidRPr="00AF310F">
              <w:rPr>
                <w:color w:val="FF0000"/>
                <w:sz w:val="18"/>
                <w:szCs w:val="18"/>
              </w:rPr>
              <w:t>Clinical Rotation</w:t>
            </w:r>
          </w:p>
          <w:p w14:paraId="470D7F8B" w14:textId="77777777" w:rsidR="00E52C0F" w:rsidRPr="00AF310F" w:rsidRDefault="00E52C0F" w:rsidP="00E52C0F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18"/>
                <w:szCs w:val="18"/>
              </w:rPr>
            </w:pPr>
            <w:r w:rsidRPr="00AF310F">
              <w:rPr>
                <w:color w:val="FF0000"/>
                <w:sz w:val="18"/>
                <w:szCs w:val="18"/>
              </w:rPr>
              <w:t>Drug information</w:t>
            </w:r>
            <w:r w:rsidR="002D65C1" w:rsidRPr="00AF310F">
              <w:rPr>
                <w:color w:val="FF0000"/>
                <w:sz w:val="18"/>
                <w:szCs w:val="18"/>
              </w:rPr>
              <w:t xml:space="preserve"> (3)</w:t>
            </w:r>
          </w:p>
          <w:p w14:paraId="6BE2C9C4" w14:textId="77777777" w:rsidR="00E52C0F" w:rsidRPr="00AF310F" w:rsidRDefault="00E52C0F" w:rsidP="00E52C0F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18"/>
                <w:szCs w:val="18"/>
              </w:rPr>
            </w:pPr>
            <w:r w:rsidRPr="00AF310F">
              <w:rPr>
                <w:color w:val="FF0000"/>
                <w:sz w:val="18"/>
                <w:szCs w:val="18"/>
              </w:rPr>
              <w:t xml:space="preserve">Formal presentation </w:t>
            </w:r>
            <w:r w:rsidR="009A6CE2" w:rsidRPr="00AF310F">
              <w:rPr>
                <w:color w:val="FF0000"/>
                <w:sz w:val="18"/>
                <w:szCs w:val="18"/>
              </w:rPr>
              <w:t>(journal</w:t>
            </w:r>
            <w:r w:rsidRPr="00AF310F">
              <w:rPr>
                <w:color w:val="FF0000"/>
                <w:sz w:val="18"/>
                <w:szCs w:val="18"/>
              </w:rPr>
              <w:t xml:space="preserve"> club)</w:t>
            </w:r>
            <w:r w:rsidR="00EF441E" w:rsidRPr="00AF310F">
              <w:rPr>
                <w:color w:val="FF0000"/>
                <w:sz w:val="18"/>
                <w:szCs w:val="18"/>
              </w:rPr>
              <w:t xml:space="preserve"> </w:t>
            </w:r>
          </w:p>
          <w:p w14:paraId="76634EF9" w14:textId="77777777" w:rsidR="00D66A83" w:rsidRPr="00AF310F" w:rsidRDefault="00D66A83" w:rsidP="00D66A83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18"/>
                <w:szCs w:val="18"/>
              </w:rPr>
            </w:pPr>
            <w:r w:rsidRPr="00AF310F">
              <w:rPr>
                <w:color w:val="FF0000"/>
                <w:sz w:val="18"/>
                <w:szCs w:val="18"/>
              </w:rPr>
              <w:t>Informal case</w:t>
            </w:r>
            <w:r w:rsidR="001562A0" w:rsidRPr="00AF310F">
              <w:rPr>
                <w:color w:val="FF0000"/>
                <w:sz w:val="18"/>
                <w:szCs w:val="18"/>
              </w:rPr>
              <w:t xml:space="preserve"> – 1</w:t>
            </w:r>
            <w:r w:rsidR="001562A0" w:rsidRPr="00AF310F">
              <w:rPr>
                <w:color w:val="FF0000"/>
                <w:sz w:val="18"/>
                <w:szCs w:val="18"/>
                <w:vertAlign w:val="superscript"/>
              </w:rPr>
              <w:t>st</w:t>
            </w:r>
            <w:r w:rsidR="001562A0" w:rsidRPr="00AF310F">
              <w:rPr>
                <w:color w:val="FF0000"/>
                <w:sz w:val="18"/>
                <w:szCs w:val="18"/>
              </w:rPr>
              <w:t xml:space="preserve"> problem only</w:t>
            </w:r>
          </w:p>
          <w:p w14:paraId="5AD9A084" w14:textId="77777777" w:rsidR="00A213B6" w:rsidRPr="00AF310F" w:rsidRDefault="00A213B6">
            <w:pPr>
              <w:rPr>
                <w:sz w:val="18"/>
                <w:szCs w:val="18"/>
              </w:rPr>
            </w:pPr>
          </w:p>
          <w:p w14:paraId="69EFBDBE" w14:textId="77777777" w:rsidR="00A213B6" w:rsidRPr="00AF310F" w:rsidRDefault="00A213B6">
            <w:pPr>
              <w:rPr>
                <w:sz w:val="18"/>
                <w:szCs w:val="18"/>
              </w:rPr>
            </w:pPr>
          </w:p>
          <w:p w14:paraId="2D4F2167" w14:textId="77777777" w:rsidR="00A213B6" w:rsidRPr="00AF310F" w:rsidRDefault="00A213B6">
            <w:pPr>
              <w:rPr>
                <w:sz w:val="18"/>
                <w:szCs w:val="18"/>
              </w:rPr>
            </w:pPr>
          </w:p>
          <w:p w14:paraId="4FC13E2A" w14:textId="77777777" w:rsidR="001E111A" w:rsidRPr="00AF310F" w:rsidRDefault="001E111A">
            <w:pPr>
              <w:rPr>
                <w:color w:val="0070C0"/>
                <w:sz w:val="18"/>
                <w:szCs w:val="18"/>
              </w:rPr>
            </w:pPr>
            <w:r w:rsidRPr="00AF310F">
              <w:rPr>
                <w:color w:val="0070C0"/>
                <w:sz w:val="18"/>
                <w:szCs w:val="18"/>
              </w:rPr>
              <w:t>Analysis and writing completion for P &amp;T</w:t>
            </w:r>
            <w:r w:rsidR="001C3CC3" w:rsidRPr="00AF310F">
              <w:rPr>
                <w:color w:val="0070C0"/>
                <w:sz w:val="18"/>
                <w:szCs w:val="18"/>
              </w:rPr>
              <w:t xml:space="preserve"> (summary to present)</w:t>
            </w:r>
          </w:p>
          <w:p w14:paraId="437AB19E" w14:textId="77777777" w:rsidR="006F28CA" w:rsidRPr="00AF310F" w:rsidRDefault="006F28CA">
            <w:pPr>
              <w:rPr>
                <w:color w:val="0070C0"/>
                <w:sz w:val="18"/>
                <w:szCs w:val="18"/>
              </w:rPr>
            </w:pPr>
          </w:p>
          <w:p w14:paraId="54FCC480" w14:textId="77777777" w:rsidR="006F28CA" w:rsidRPr="00AF310F" w:rsidRDefault="006F28CA">
            <w:pPr>
              <w:rPr>
                <w:color w:val="0070C0"/>
                <w:sz w:val="18"/>
                <w:szCs w:val="18"/>
              </w:rPr>
            </w:pPr>
            <w:r w:rsidRPr="00AF310F">
              <w:rPr>
                <w:color w:val="0070C0"/>
                <w:sz w:val="18"/>
                <w:szCs w:val="18"/>
              </w:rPr>
              <w:t>Resident MUE ASHP Poster Deadline Oct 1st</w:t>
            </w:r>
          </w:p>
          <w:p w14:paraId="000B54FF" w14:textId="77777777" w:rsidR="001C3CC3" w:rsidRPr="00AF310F" w:rsidRDefault="001C3CC3">
            <w:pPr>
              <w:rPr>
                <w:sz w:val="18"/>
                <w:szCs w:val="18"/>
              </w:rPr>
            </w:pPr>
          </w:p>
          <w:p w14:paraId="6728D19F" w14:textId="77777777" w:rsidR="00CB4674" w:rsidRPr="00AF310F" w:rsidRDefault="00CB4674">
            <w:pPr>
              <w:rPr>
                <w:color w:val="7030A0"/>
                <w:sz w:val="18"/>
                <w:szCs w:val="18"/>
              </w:rPr>
            </w:pPr>
            <w:r w:rsidRPr="00AF310F">
              <w:rPr>
                <w:color w:val="7030A0"/>
                <w:sz w:val="18"/>
                <w:szCs w:val="18"/>
              </w:rPr>
              <w:t xml:space="preserve"> </w:t>
            </w:r>
          </w:p>
          <w:p w14:paraId="7CF8EF86" w14:textId="77777777" w:rsidR="00D3216E" w:rsidRPr="00AF310F" w:rsidRDefault="00D3216E">
            <w:pPr>
              <w:rPr>
                <w:color w:val="7030A0"/>
                <w:sz w:val="18"/>
                <w:szCs w:val="18"/>
              </w:rPr>
            </w:pPr>
          </w:p>
          <w:p w14:paraId="4DC85CBB" w14:textId="4DEBFDF1" w:rsidR="00D3216E" w:rsidRPr="00CB4674" w:rsidRDefault="00D3216E">
            <w:pPr>
              <w:rPr>
                <w:color w:val="7030A0"/>
                <w:sz w:val="18"/>
                <w:szCs w:val="18"/>
              </w:rPr>
            </w:pPr>
            <w:r w:rsidRPr="00AF310F">
              <w:rPr>
                <w:color w:val="7030A0"/>
                <w:sz w:val="18"/>
                <w:szCs w:val="18"/>
              </w:rPr>
              <w:t>Research: Draft of Introduction Oct 30</w:t>
            </w:r>
            <w:r w:rsidRPr="00AF310F">
              <w:rPr>
                <w:color w:val="7030A0"/>
                <w:sz w:val="18"/>
                <w:szCs w:val="18"/>
                <w:vertAlign w:val="superscript"/>
              </w:rPr>
              <w:t>th</w:t>
            </w:r>
            <w:r w:rsidR="00AF310F" w:rsidRPr="00AF310F">
              <w:rPr>
                <w:color w:val="7030A0"/>
                <w:sz w:val="18"/>
                <w:szCs w:val="18"/>
              </w:rPr>
              <w:t xml:space="preserve"> to RPD and preceptor</w:t>
            </w:r>
            <w:r w:rsidR="00AF310F">
              <w:rPr>
                <w:color w:val="7030A0"/>
                <w:sz w:val="18"/>
                <w:szCs w:val="18"/>
              </w:rPr>
              <w:t xml:space="preserve"> </w:t>
            </w:r>
          </w:p>
        </w:tc>
      </w:tr>
      <w:tr w:rsidR="001E111A" w14:paraId="14023CFA" w14:textId="77777777" w:rsidTr="00647B0B">
        <w:trPr>
          <w:trHeight w:val="2879"/>
        </w:trPr>
        <w:tc>
          <w:tcPr>
            <w:tcW w:w="3436" w:type="dxa"/>
          </w:tcPr>
          <w:p w14:paraId="2A5181A6" w14:textId="77777777" w:rsidR="001E111A" w:rsidRPr="005A4F37" w:rsidRDefault="001E111A">
            <w:pPr>
              <w:rPr>
                <w:sz w:val="18"/>
                <w:szCs w:val="18"/>
              </w:rPr>
            </w:pPr>
            <w:r w:rsidRPr="005A4F37">
              <w:rPr>
                <w:sz w:val="18"/>
                <w:szCs w:val="18"/>
              </w:rPr>
              <w:t>November</w:t>
            </w:r>
          </w:p>
          <w:p w14:paraId="13E78397" w14:textId="77777777" w:rsidR="007E0199" w:rsidRPr="005A4F37" w:rsidRDefault="007E0199">
            <w:pPr>
              <w:rPr>
                <w:color w:val="538135" w:themeColor="accent6" w:themeShade="BF"/>
                <w:sz w:val="18"/>
                <w:szCs w:val="18"/>
              </w:rPr>
            </w:pPr>
            <w:r w:rsidRPr="005A4F37">
              <w:rPr>
                <w:color w:val="538135" w:themeColor="accent6" w:themeShade="BF"/>
                <w:sz w:val="18"/>
                <w:szCs w:val="18"/>
              </w:rPr>
              <w:t>CV / interview prep</w:t>
            </w:r>
          </w:p>
          <w:p w14:paraId="33AFF9DE" w14:textId="77777777" w:rsidR="001E111A" w:rsidRPr="005A4F37" w:rsidRDefault="007E0199">
            <w:pPr>
              <w:rPr>
                <w:color w:val="FF0000"/>
                <w:sz w:val="18"/>
                <w:szCs w:val="18"/>
              </w:rPr>
            </w:pPr>
            <w:r w:rsidRPr="005A4F37">
              <w:rPr>
                <w:color w:val="FF0000"/>
                <w:sz w:val="18"/>
                <w:szCs w:val="18"/>
              </w:rPr>
              <w:t>Clinical rotation</w:t>
            </w:r>
          </w:p>
          <w:p w14:paraId="01119477" w14:textId="77777777" w:rsidR="00E52C0F" w:rsidRPr="005A4F37" w:rsidRDefault="00E52C0F" w:rsidP="00E52C0F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18"/>
                <w:szCs w:val="18"/>
              </w:rPr>
            </w:pPr>
            <w:r w:rsidRPr="005A4F37">
              <w:rPr>
                <w:color w:val="FF0000"/>
                <w:sz w:val="18"/>
                <w:szCs w:val="18"/>
              </w:rPr>
              <w:t>Formal presentation ( journal club)</w:t>
            </w:r>
          </w:p>
          <w:p w14:paraId="1A795267" w14:textId="77777777" w:rsidR="00D66A83" w:rsidRPr="005A4F37" w:rsidRDefault="00D66A83" w:rsidP="00D66A83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18"/>
                <w:szCs w:val="18"/>
              </w:rPr>
            </w:pPr>
            <w:r w:rsidRPr="005A4F37">
              <w:rPr>
                <w:color w:val="FF0000"/>
                <w:sz w:val="18"/>
                <w:szCs w:val="18"/>
              </w:rPr>
              <w:t>Informal case</w:t>
            </w:r>
            <w:r w:rsidR="001562A0">
              <w:rPr>
                <w:color w:val="FF0000"/>
                <w:sz w:val="18"/>
                <w:szCs w:val="18"/>
              </w:rPr>
              <w:t xml:space="preserve"> – 1</w:t>
            </w:r>
            <w:r w:rsidR="001562A0" w:rsidRPr="001562A0">
              <w:rPr>
                <w:color w:val="FF0000"/>
                <w:sz w:val="18"/>
                <w:szCs w:val="18"/>
                <w:vertAlign w:val="superscript"/>
              </w:rPr>
              <w:t>st</w:t>
            </w:r>
            <w:r w:rsidR="001562A0">
              <w:rPr>
                <w:color w:val="FF0000"/>
                <w:sz w:val="18"/>
                <w:szCs w:val="18"/>
              </w:rPr>
              <w:t>, 2</w:t>
            </w:r>
            <w:r w:rsidR="001562A0" w:rsidRPr="001562A0">
              <w:rPr>
                <w:color w:val="FF0000"/>
                <w:sz w:val="18"/>
                <w:szCs w:val="18"/>
                <w:vertAlign w:val="superscript"/>
              </w:rPr>
              <w:t>nd</w:t>
            </w:r>
            <w:r w:rsidR="001562A0">
              <w:rPr>
                <w:color w:val="FF0000"/>
                <w:sz w:val="18"/>
                <w:szCs w:val="18"/>
              </w:rPr>
              <w:t xml:space="preserve"> </w:t>
            </w:r>
          </w:p>
          <w:p w14:paraId="3B5B0399" w14:textId="77777777" w:rsidR="00D66A83" w:rsidRDefault="00D66A83" w:rsidP="00D66A83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18"/>
                <w:szCs w:val="18"/>
              </w:rPr>
            </w:pPr>
            <w:r w:rsidRPr="00262BAD">
              <w:rPr>
                <w:color w:val="FF0000"/>
                <w:sz w:val="18"/>
                <w:szCs w:val="18"/>
              </w:rPr>
              <w:t>Informal case</w:t>
            </w:r>
            <w:r w:rsidR="00262BAD">
              <w:rPr>
                <w:color w:val="FF0000"/>
                <w:sz w:val="18"/>
                <w:szCs w:val="18"/>
              </w:rPr>
              <w:t>- 1</w:t>
            </w:r>
            <w:r w:rsidR="00262BAD" w:rsidRPr="00262BAD">
              <w:rPr>
                <w:color w:val="FF0000"/>
                <w:sz w:val="18"/>
                <w:szCs w:val="18"/>
                <w:vertAlign w:val="superscript"/>
              </w:rPr>
              <w:t>st</w:t>
            </w:r>
            <w:r w:rsidR="00262BAD">
              <w:rPr>
                <w:color w:val="FF0000"/>
                <w:sz w:val="18"/>
                <w:szCs w:val="18"/>
              </w:rPr>
              <w:t>, 2</w:t>
            </w:r>
            <w:r w:rsidR="00262BAD" w:rsidRPr="00262BAD">
              <w:rPr>
                <w:color w:val="FF0000"/>
                <w:sz w:val="18"/>
                <w:szCs w:val="18"/>
                <w:vertAlign w:val="superscript"/>
              </w:rPr>
              <w:t>nd</w:t>
            </w:r>
            <w:r w:rsidR="00262BAD">
              <w:rPr>
                <w:color w:val="FF0000"/>
                <w:sz w:val="18"/>
                <w:szCs w:val="18"/>
              </w:rPr>
              <w:t xml:space="preserve"> </w:t>
            </w:r>
          </w:p>
          <w:p w14:paraId="2DA5E32E" w14:textId="77777777" w:rsidR="00CB4674" w:rsidRPr="00CB4674" w:rsidRDefault="00CB4674" w:rsidP="00CB4674">
            <w:pPr>
              <w:rPr>
                <w:color w:val="FF0000"/>
                <w:sz w:val="18"/>
                <w:szCs w:val="18"/>
              </w:rPr>
            </w:pPr>
          </w:p>
          <w:p w14:paraId="50092EBB" w14:textId="77777777" w:rsidR="007E0199" w:rsidRPr="005A4F37" w:rsidRDefault="007E0199">
            <w:pPr>
              <w:rPr>
                <w:sz w:val="18"/>
                <w:szCs w:val="18"/>
              </w:rPr>
            </w:pPr>
          </w:p>
          <w:p w14:paraId="0B529FAB" w14:textId="77777777" w:rsidR="001E111A" w:rsidRPr="006F28CA" w:rsidRDefault="001E111A">
            <w:pPr>
              <w:rPr>
                <w:color w:val="0070C0"/>
                <w:sz w:val="18"/>
                <w:szCs w:val="18"/>
              </w:rPr>
            </w:pPr>
            <w:r w:rsidRPr="006F28CA">
              <w:rPr>
                <w:color w:val="0070C0"/>
                <w:sz w:val="18"/>
                <w:szCs w:val="18"/>
              </w:rPr>
              <w:t>MUE: Poster completion for ASHP</w:t>
            </w:r>
          </w:p>
          <w:p w14:paraId="7BC40D87" w14:textId="77777777" w:rsidR="00E867AC" w:rsidRDefault="00E867AC" w:rsidP="009F323B">
            <w:pPr>
              <w:rPr>
                <w:sz w:val="18"/>
                <w:szCs w:val="18"/>
              </w:rPr>
            </w:pPr>
          </w:p>
          <w:p w14:paraId="2B47ECE7" w14:textId="77777777" w:rsidR="00E867AC" w:rsidRPr="00E867AC" w:rsidRDefault="00E867AC" w:rsidP="009F323B">
            <w:pPr>
              <w:rPr>
                <w:i/>
                <w:color w:val="7030A0"/>
                <w:sz w:val="18"/>
                <w:szCs w:val="18"/>
              </w:rPr>
            </w:pPr>
          </w:p>
        </w:tc>
        <w:tc>
          <w:tcPr>
            <w:tcW w:w="3441" w:type="dxa"/>
          </w:tcPr>
          <w:p w14:paraId="01583350" w14:textId="77777777" w:rsidR="001E111A" w:rsidRPr="005A4F37" w:rsidRDefault="001E111A">
            <w:pPr>
              <w:rPr>
                <w:sz w:val="18"/>
                <w:szCs w:val="18"/>
              </w:rPr>
            </w:pPr>
            <w:r w:rsidRPr="005A4F37">
              <w:rPr>
                <w:sz w:val="18"/>
                <w:szCs w:val="18"/>
              </w:rPr>
              <w:t>December:</w:t>
            </w:r>
          </w:p>
          <w:p w14:paraId="2FB52BED" w14:textId="16E9E61F" w:rsidR="001E111A" w:rsidRPr="006F28CA" w:rsidRDefault="007E0199">
            <w:pPr>
              <w:rPr>
                <w:color w:val="538135" w:themeColor="accent6" w:themeShade="BF"/>
                <w:sz w:val="18"/>
                <w:szCs w:val="18"/>
              </w:rPr>
            </w:pPr>
            <w:r w:rsidRPr="006F28CA">
              <w:rPr>
                <w:color w:val="538135" w:themeColor="accent6" w:themeShade="BF"/>
                <w:sz w:val="18"/>
                <w:szCs w:val="18"/>
              </w:rPr>
              <w:t>Midyear</w:t>
            </w:r>
            <w:r w:rsidR="006F28CA" w:rsidRPr="006F28CA">
              <w:rPr>
                <w:color w:val="538135" w:themeColor="accent6" w:themeShade="BF"/>
                <w:sz w:val="18"/>
                <w:szCs w:val="18"/>
              </w:rPr>
              <w:t xml:space="preserve"> </w:t>
            </w:r>
            <w:r w:rsidR="00F55040">
              <w:rPr>
                <w:color w:val="538135" w:themeColor="accent6" w:themeShade="BF"/>
                <w:sz w:val="18"/>
                <w:szCs w:val="18"/>
              </w:rPr>
              <w:t>8th</w:t>
            </w:r>
            <w:r w:rsidR="006F28CA" w:rsidRPr="006F28CA">
              <w:rPr>
                <w:color w:val="538135" w:themeColor="accent6" w:themeShade="BF"/>
                <w:sz w:val="18"/>
                <w:szCs w:val="18"/>
              </w:rPr>
              <w:t>-</w:t>
            </w:r>
            <w:r w:rsidR="00F55040">
              <w:rPr>
                <w:color w:val="538135" w:themeColor="accent6" w:themeShade="BF"/>
                <w:sz w:val="18"/>
                <w:szCs w:val="18"/>
              </w:rPr>
              <w:t>12</w:t>
            </w:r>
            <w:r w:rsidR="00575EA7" w:rsidRPr="006F28CA">
              <w:rPr>
                <w:color w:val="538135" w:themeColor="accent6" w:themeShade="BF"/>
                <w:sz w:val="18"/>
                <w:szCs w:val="18"/>
              </w:rPr>
              <w:t>th</w:t>
            </w:r>
          </w:p>
          <w:p w14:paraId="5462EEDA" w14:textId="77777777" w:rsidR="007E0199" w:rsidRPr="005A4F37" w:rsidRDefault="007E0199">
            <w:pPr>
              <w:rPr>
                <w:color w:val="FF0000"/>
                <w:sz w:val="18"/>
                <w:szCs w:val="18"/>
              </w:rPr>
            </w:pPr>
            <w:r w:rsidRPr="005A4F37">
              <w:rPr>
                <w:color w:val="FF0000"/>
                <w:sz w:val="18"/>
                <w:szCs w:val="18"/>
              </w:rPr>
              <w:t>Administration</w:t>
            </w:r>
          </w:p>
          <w:p w14:paraId="7271F8AC" w14:textId="77777777" w:rsidR="00D66A83" w:rsidRPr="005A4F37" w:rsidRDefault="00D66A83" w:rsidP="00D66A83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18"/>
                <w:szCs w:val="18"/>
              </w:rPr>
            </w:pPr>
            <w:r w:rsidRPr="005A4F37">
              <w:rPr>
                <w:color w:val="FF0000"/>
                <w:sz w:val="18"/>
                <w:szCs w:val="18"/>
              </w:rPr>
              <w:t>Informal case</w:t>
            </w:r>
            <w:r w:rsidR="001562A0">
              <w:rPr>
                <w:color w:val="FF0000"/>
                <w:sz w:val="18"/>
                <w:szCs w:val="18"/>
              </w:rPr>
              <w:t xml:space="preserve">  1</w:t>
            </w:r>
            <w:r w:rsidR="001562A0" w:rsidRPr="001562A0">
              <w:rPr>
                <w:color w:val="FF0000"/>
                <w:sz w:val="18"/>
                <w:szCs w:val="18"/>
                <w:vertAlign w:val="superscript"/>
              </w:rPr>
              <w:t>st</w:t>
            </w:r>
            <w:r w:rsidR="001562A0">
              <w:rPr>
                <w:color w:val="FF0000"/>
                <w:sz w:val="18"/>
                <w:szCs w:val="18"/>
              </w:rPr>
              <w:t>, 2</w:t>
            </w:r>
            <w:r w:rsidR="001562A0" w:rsidRPr="001562A0">
              <w:rPr>
                <w:color w:val="FF0000"/>
                <w:sz w:val="18"/>
                <w:szCs w:val="18"/>
                <w:vertAlign w:val="superscript"/>
              </w:rPr>
              <w:t>nd</w:t>
            </w:r>
            <w:r w:rsidR="001562A0">
              <w:rPr>
                <w:color w:val="FF0000"/>
                <w:sz w:val="18"/>
                <w:szCs w:val="18"/>
              </w:rPr>
              <w:t>, 3</w:t>
            </w:r>
            <w:r w:rsidR="001562A0" w:rsidRPr="00262BAD">
              <w:rPr>
                <w:color w:val="FF0000"/>
                <w:sz w:val="18"/>
                <w:szCs w:val="18"/>
                <w:vertAlign w:val="superscript"/>
              </w:rPr>
              <w:t>rd</w:t>
            </w:r>
            <w:r w:rsidR="00262BAD">
              <w:rPr>
                <w:color w:val="FF0000"/>
                <w:sz w:val="18"/>
                <w:szCs w:val="18"/>
              </w:rPr>
              <w:t xml:space="preserve"> (at discretion of preceptor)</w:t>
            </w:r>
          </w:p>
          <w:p w14:paraId="195DCDFB" w14:textId="77777777" w:rsidR="001562A0" w:rsidRPr="005A4F37" w:rsidRDefault="001562A0" w:rsidP="009F323B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Journal Club – Admin </w:t>
            </w:r>
          </w:p>
          <w:p w14:paraId="3EB3D473" w14:textId="77777777" w:rsidR="00CB4674" w:rsidRPr="0074509F" w:rsidRDefault="00CB4674" w:rsidP="00CB4674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18"/>
                <w:szCs w:val="18"/>
              </w:rPr>
            </w:pPr>
            <w:r w:rsidRPr="0074509F">
              <w:rPr>
                <w:color w:val="FF0000"/>
                <w:sz w:val="18"/>
                <w:szCs w:val="18"/>
              </w:rPr>
              <w:t>Drug information due by Dec 15</w:t>
            </w:r>
            <w:r w:rsidRPr="0074509F">
              <w:rPr>
                <w:color w:val="FF0000"/>
                <w:sz w:val="18"/>
                <w:szCs w:val="18"/>
                <w:vertAlign w:val="superscript"/>
              </w:rPr>
              <w:t>th</w:t>
            </w:r>
            <w:r w:rsidRPr="0074509F">
              <w:rPr>
                <w:color w:val="FF0000"/>
                <w:sz w:val="18"/>
                <w:szCs w:val="18"/>
              </w:rPr>
              <w:t xml:space="preserve"> (determined prev</w:t>
            </w:r>
            <w:r w:rsidR="004B3F8C" w:rsidRPr="0074509F">
              <w:rPr>
                <w:color w:val="FF0000"/>
                <w:sz w:val="18"/>
                <w:szCs w:val="18"/>
              </w:rPr>
              <w:t>.</w:t>
            </w:r>
            <w:r w:rsidRPr="0074509F">
              <w:rPr>
                <w:color w:val="FF0000"/>
                <w:sz w:val="18"/>
                <w:szCs w:val="18"/>
              </w:rPr>
              <w:t xml:space="preserve"> month) </w:t>
            </w:r>
            <w:r w:rsidR="002D65C1">
              <w:rPr>
                <w:color w:val="FF0000"/>
                <w:sz w:val="18"/>
                <w:szCs w:val="18"/>
              </w:rPr>
              <w:t>(4)</w:t>
            </w:r>
          </w:p>
          <w:p w14:paraId="13EA1772" w14:textId="77777777" w:rsidR="007E0199" w:rsidRPr="005A4F37" w:rsidRDefault="007E0199">
            <w:pPr>
              <w:rPr>
                <w:color w:val="FF0000"/>
                <w:sz w:val="18"/>
                <w:szCs w:val="18"/>
              </w:rPr>
            </w:pPr>
          </w:p>
          <w:p w14:paraId="169237D3" w14:textId="77777777" w:rsidR="001E111A" w:rsidRPr="006F28CA" w:rsidRDefault="001E111A">
            <w:pPr>
              <w:rPr>
                <w:color w:val="0070C0"/>
                <w:sz w:val="18"/>
                <w:szCs w:val="18"/>
              </w:rPr>
            </w:pPr>
            <w:r w:rsidRPr="002D65C1">
              <w:rPr>
                <w:color w:val="0070C0"/>
                <w:sz w:val="18"/>
                <w:szCs w:val="18"/>
              </w:rPr>
              <w:t>MUE:  Present at Midyear</w:t>
            </w:r>
          </w:p>
          <w:p w14:paraId="23ECD5A1" w14:textId="77777777" w:rsidR="006E287D" w:rsidRPr="005A4F37" w:rsidRDefault="006E287D" w:rsidP="006E287D">
            <w:pPr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MUE: Present at P&amp;T</w:t>
            </w:r>
          </w:p>
          <w:p w14:paraId="435815CE" w14:textId="77777777" w:rsidR="001E111A" w:rsidRPr="005A4F37" w:rsidRDefault="001E111A">
            <w:pPr>
              <w:rPr>
                <w:sz w:val="18"/>
                <w:szCs w:val="18"/>
              </w:rPr>
            </w:pPr>
          </w:p>
          <w:p w14:paraId="254964FE" w14:textId="77777777" w:rsidR="001E111A" w:rsidRPr="005A4F37" w:rsidRDefault="001E111A" w:rsidP="009F323B">
            <w:pPr>
              <w:rPr>
                <w:sz w:val="18"/>
                <w:szCs w:val="18"/>
              </w:rPr>
            </w:pPr>
            <w:r w:rsidRPr="00577757">
              <w:rPr>
                <w:color w:val="7030A0"/>
                <w:sz w:val="18"/>
                <w:szCs w:val="18"/>
              </w:rPr>
              <w:t xml:space="preserve">Research: </w:t>
            </w:r>
            <w:r w:rsidR="009F323B" w:rsidRPr="00577757">
              <w:rPr>
                <w:color w:val="7030A0"/>
                <w:sz w:val="18"/>
                <w:szCs w:val="18"/>
              </w:rPr>
              <w:t xml:space="preserve"> Dec 15</w:t>
            </w:r>
            <w:r w:rsidR="009F323B" w:rsidRPr="00577757">
              <w:rPr>
                <w:color w:val="7030A0"/>
                <w:sz w:val="18"/>
                <w:szCs w:val="18"/>
                <w:vertAlign w:val="superscript"/>
              </w:rPr>
              <w:t>th</w:t>
            </w:r>
            <w:r w:rsidR="009F323B" w:rsidRPr="00577757">
              <w:rPr>
                <w:color w:val="7030A0"/>
                <w:sz w:val="18"/>
                <w:szCs w:val="18"/>
              </w:rPr>
              <w:t>. Methods to RPD and preceptor</w:t>
            </w:r>
          </w:p>
        </w:tc>
        <w:tc>
          <w:tcPr>
            <w:tcW w:w="3802" w:type="dxa"/>
          </w:tcPr>
          <w:p w14:paraId="0BB436FF" w14:textId="77777777" w:rsidR="001E111A" w:rsidRPr="005A4F37" w:rsidRDefault="001E111A">
            <w:pPr>
              <w:rPr>
                <w:sz w:val="18"/>
                <w:szCs w:val="18"/>
              </w:rPr>
            </w:pPr>
            <w:r w:rsidRPr="005A4F37">
              <w:rPr>
                <w:sz w:val="18"/>
                <w:szCs w:val="18"/>
              </w:rPr>
              <w:t>January</w:t>
            </w:r>
          </w:p>
          <w:p w14:paraId="1BAE9C7F" w14:textId="77777777" w:rsidR="001E111A" w:rsidRPr="005A4F37" w:rsidRDefault="001E111A">
            <w:pPr>
              <w:rPr>
                <w:color w:val="FF0000"/>
                <w:sz w:val="18"/>
                <w:szCs w:val="18"/>
              </w:rPr>
            </w:pPr>
          </w:p>
          <w:p w14:paraId="14B66F09" w14:textId="77777777" w:rsidR="007E0199" w:rsidRPr="005A4F37" w:rsidRDefault="007E0199">
            <w:pPr>
              <w:rPr>
                <w:color w:val="FF0000"/>
                <w:sz w:val="18"/>
                <w:szCs w:val="18"/>
              </w:rPr>
            </w:pPr>
            <w:r w:rsidRPr="005A4F37">
              <w:rPr>
                <w:color w:val="FF0000"/>
                <w:sz w:val="18"/>
                <w:szCs w:val="18"/>
              </w:rPr>
              <w:t>Clinical Rotation</w:t>
            </w:r>
          </w:p>
          <w:p w14:paraId="35CE56E8" w14:textId="77777777" w:rsidR="00E52C0F" w:rsidRPr="005A4F37" w:rsidRDefault="00E52C0F" w:rsidP="00E52C0F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18"/>
                <w:szCs w:val="18"/>
              </w:rPr>
            </w:pPr>
            <w:r w:rsidRPr="005A4F37">
              <w:rPr>
                <w:color w:val="FF0000"/>
                <w:sz w:val="18"/>
                <w:szCs w:val="18"/>
              </w:rPr>
              <w:t>Drug information</w:t>
            </w:r>
            <w:r w:rsidR="002D65C1">
              <w:rPr>
                <w:color w:val="FF0000"/>
                <w:sz w:val="18"/>
                <w:szCs w:val="18"/>
              </w:rPr>
              <w:t xml:space="preserve"> (5)</w:t>
            </w:r>
          </w:p>
          <w:p w14:paraId="47E8C352" w14:textId="77777777" w:rsidR="00E52C0F" w:rsidRPr="005A4F37" w:rsidRDefault="00E52C0F" w:rsidP="00E52C0F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18"/>
                <w:szCs w:val="18"/>
              </w:rPr>
            </w:pPr>
            <w:r w:rsidRPr="005A4F37">
              <w:rPr>
                <w:color w:val="FF0000"/>
                <w:sz w:val="18"/>
                <w:szCs w:val="18"/>
              </w:rPr>
              <w:t>Formal presentation (</w:t>
            </w:r>
            <w:r w:rsidR="00262BAD">
              <w:rPr>
                <w:color w:val="FF0000"/>
                <w:sz w:val="18"/>
                <w:szCs w:val="18"/>
              </w:rPr>
              <w:t xml:space="preserve"> with a </w:t>
            </w:r>
            <w:r w:rsidRPr="005A4F37">
              <w:rPr>
                <w:color w:val="FF0000"/>
                <w:sz w:val="18"/>
                <w:szCs w:val="18"/>
              </w:rPr>
              <w:t xml:space="preserve"> journal club</w:t>
            </w:r>
            <w:r w:rsidR="00262BAD">
              <w:rPr>
                <w:color w:val="FF0000"/>
                <w:sz w:val="18"/>
                <w:szCs w:val="18"/>
              </w:rPr>
              <w:t xml:space="preserve"> focus</w:t>
            </w:r>
            <w:r w:rsidRPr="005A4F37">
              <w:rPr>
                <w:color w:val="FF0000"/>
                <w:sz w:val="18"/>
                <w:szCs w:val="18"/>
              </w:rPr>
              <w:t>)</w:t>
            </w:r>
          </w:p>
          <w:p w14:paraId="4799EDBE" w14:textId="77777777" w:rsidR="001562A0" w:rsidRPr="001562A0" w:rsidRDefault="00D66A83" w:rsidP="001562A0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18"/>
                <w:szCs w:val="18"/>
              </w:rPr>
            </w:pPr>
            <w:r w:rsidRPr="005A4F37">
              <w:rPr>
                <w:color w:val="FF0000"/>
                <w:sz w:val="18"/>
                <w:szCs w:val="18"/>
              </w:rPr>
              <w:t>Informal case</w:t>
            </w:r>
            <w:r w:rsidR="001562A0">
              <w:rPr>
                <w:color w:val="FF0000"/>
                <w:sz w:val="18"/>
                <w:szCs w:val="18"/>
              </w:rPr>
              <w:t xml:space="preserve"> 1</w:t>
            </w:r>
            <w:r w:rsidR="001562A0" w:rsidRPr="001562A0">
              <w:rPr>
                <w:color w:val="FF0000"/>
                <w:sz w:val="18"/>
                <w:szCs w:val="18"/>
                <w:vertAlign w:val="superscript"/>
              </w:rPr>
              <w:t>st</w:t>
            </w:r>
            <w:r w:rsidR="001562A0">
              <w:rPr>
                <w:color w:val="FF0000"/>
                <w:sz w:val="18"/>
                <w:szCs w:val="18"/>
              </w:rPr>
              <w:t xml:space="preserve"> 2</w:t>
            </w:r>
            <w:r w:rsidR="001562A0" w:rsidRPr="001562A0">
              <w:rPr>
                <w:color w:val="FF0000"/>
                <w:sz w:val="18"/>
                <w:szCs w:val="18"/>
                <w:vertAlign w:val="superscript"/>
              </w:rPr>
              <w:t>nd</w:t>
            </w:r>
            <w:r w:rsidR="001562A0">
              <w:rPr>
                <w:color w:val="FF0000"/>
                <w:sz w:val="18"/>
                <w:szCs w:val="18"/>
              </w:rPr>
              <w:t xml:space="preserve"> 3</w:t>
            </w:r>
            <w:r w:rsidR="001562A0" w:rsidRPr="001562A0">
              <w:rPr>
                <w:color w:val="FF0000"/>
                <w:sz w:val="18"/>
                <w:szCs w:val="18"/>
                <w:vertAlign w:val="superscript"/>
              </w:rPr>
              <w:t>rd</w:t>
            </w:r>
            <w:r w:rsidR="001562A0">
              <w:rPr>
                <w:color w:val="FF0000"/>
                <w:sz w:val="18"/>
                <w:szCs w:val="18"/>
              </w:rPr>
              <w:t xml:space="preserve">, </w:t>
            </w:r>
          </w:p>
          <w:p w14:paraId="77425A67" w14:textId="77777777" w:rsidR="00D66A83" w:rsidRPr="005A4F37" w:rsidRDefault="00D66A83" w:rsidP="00D66A83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18"/>
                <w:szCs w:val="18"/>
              </w:rPr>
            </w:pPr>
            <w:r w:rsidRPr="005A4F37">
              <w:rPr>
                <w:color w:val="FF0000"/>
                <w:sz w:val="18"/>
                <w:szCs w:val="18"/>
              </w:rPr>
              <w:t>Informal case</w:t>
            </w:r>
            <w:r w:rsidR="001562A0">
              <w:rPr>
                <w:color w:val="FF0000"/>
                <w:sz w:val="18"/>
                <w:szCs w:val="18"/>
              </w:rPr>
              <w:t xml:space="preserve"> 1</w:t>
            </w:r>
            <w:r w:rsidR="001562A0" w:rsidRPr="001562A0">
              <w:rPr>
                <w:color w:val="FF0000"/>
                <w:sz w:val="18"/>
                <w:szCs w:val="18"/>
                <w:vertAlign w:val="superscript"/>
              </w:rPr>
              <w:t>st</w:t>
            </w:r>
            <w:r w:rsidR="001562A0">
              <w:rPr>
                <w:color w:val="FF0000"/>
                <w:sz w:val="18"/>
                <w:szCs w:val="18"/>
              </w:rPr>
              <w:t>, 2</w:t>
            </w:r>
            <w:r w:rsidR="001562A0" w:rsidRPr="001562A0">
              <w:rPr>
                <w:color w:val="FF0000"/>
                <w:sz w:val="18"/>
                <w:szCs w:val="18"/>
                <w:vertAlign w:val="superscript"/>
              </w:rPr>
              <w:t>nd</w:t>
            </w:r>
            <w:r w:rsidR="001562A0">
              <w:rPr>
                <w:color w:val="FF0000"/>
                <w:sz w:val="18"/>
                <w:szCs w:val="18"/>
              </w:rPr>
              <w:t>, 3</w:t>
            </w:r>
            <w:r w:rsidR="001562A0" w:rsidRPr="001562A0">
              <w:rPr>
                <w:color w:val="FF0000"/>
                <w:sz w:val="18"/>
                <w:szCs w:val="18"/>
                <w:vertAlign w:val="superscript"/>
              </w:rPr>
              <w:t>rd</w:t>
            </w:r>
            <w:r w:rsidR="001562A0">
              <w:rPr>
                <w:color w:val="FF0000"/>
                <w:sz w:val="18"/>
                <w:szCs w:val="18"/>
              </w:rPr>
              <w:t>, 4th</w:t>
            </w:r>
          </w:p>
          <w:p w14:paraId="47930D17" w14:textId="77777777" w:rsidR="00E52C0F" w:rsidRPr="005A4F37" w:rsidRDefault="00E52C0F">
            <w:pPr>
              <w:rPr>
                <w:color w:val="FF0000"/>
                <w:sz w:val="18"/>
                <w:szCs w:val="18"/>
              </w:rPr>
            </w:pPr>
          </w:p>
          <w:p w14:paraId="6F6A05F1" w14:textId="77777777" w:rsidR="001E111A" w:rsidRPr="005A4F37" w:rsidRDefault="001E111A">
            <w:pPr>
              <w:rPr>
                <w:sz w:val="18"/>
                <w:szCs w:val="18"/>
              </w:rPr>
            </w:pPr>
          </w:p>
          <w:p w14:paraId="5172DF8B" w14:textId="77777777" w:rsidR="001E111A" w:rsidRPr="005A4F37" w:rsidRDefault="001E111A" w:rsidP="0074509F">
            <w:pPr>
              <w:rPr>
                <w:sz w:val="18"/>
                <w:szCs w:val="18"/>
              </w:rPr>
            </w:pPr>
            <w:r w:rsidRPr="00577757">
              <w:rPr>
                <w:color w:val="7030A0"/>
                <w:sz w:val="18"/>
                <w:szCs w:val="18"/>
              </w:rPr>
              <w:t xml:space="preserve">Research.  </w:t>
            </w:r>
            <w:r w:rsidR="009F323B" w:rsidRPr="00577757">
              <w:rPr>
                <w:color w:val="7030A0"/>
                <w:sz w:val="18"/>
                <w:szCs w:val="18"/>
              </w:rPr>
              <w:t>Jan 15</w:t>
            </w:r>
            <w:r w:rsidR="009F323B" w:rsidRPr="00577757">
              <w:rPr>
                <w:color w:val="7030A0"/>
                <w:sz w:val="18"/>
                <w:szCs w:val="18"/>
                <w:vertAlign w:val="superscript"/>
              </w:rPr>
              <w:t>th</w:t>
            </w:r>
            <w:r w:rsidR="009F323B" w:rsidRPr="00577757">
              <w:rPr>
                <w:color w:val="7030A0"/>
                <w:sz w:val="18"/>
                <w:szCs w:val="18"/>
              </w:rPr>
              <w:t xml:space="preserve">- </w:t>
            </w:r>
            <w:r w:rsidR="00577757">
              <w:rPr>
                <w:color w:val="7030A0"/>
                <w:sz w:val="18"/>
                <w:szCs w:val="18"/>
              </w:rPr>
              <w:t xml:space="preserve">Abstract and </w:t>
            </w:r>
            <w:r w:rsidR="009F323B" w:rsidRPr="00577757">
              <w:rPr>
                <w:color w:val="7030A0"/>
                <w:sz w:val="18"/>
                <w:szCs w:val="18"/>
              </w:rPr>
              <w:t xml:space="preserve">introduction due to RPD and preceptor. </w:t>
            </w:r>
          </w:p>
        </w:tc>
        <w:tc>
          <w:tcPr>
            <w:tcW w:w="3712" w:type="dxa"/>
          </w:tcPr>
          <w:p w14:paraId="3EF6AE0A" w14:textId="77777777" w:rsidR="001E111A" w:rsidRPr="005A4F37" w:rsidRDefault="009A6CE2">
            <w:pPr>
              <w:rPr>
                <w:sz w:val="18"/>
                <w:szCs w:val="18"/>
              </w:rPr>
            </w:pPr>
            <w:r w:rsidRPr="005A4F37">
              <w:rPr>
                <w:sz w:val="18"/>
                <w:szCs w:val="18"/>
              </w:rPr>
              <w:t>February</w:t>
            </w:r>
          </w:p>
          <w:p w14:paraId="187F879B" w14:textId="77777777" w:rsidR="001E111A" w:rsidRPr="005A4F37" w:rsidRDefault="001E111A">
            <w:pPr>
              <w:rPr>
                <w:sz w:val="18"/>
                <w:szCs w:val="18"/>
              </w:rPr>
            </w:pPr>
          </w:p>
          <w:p w14:paraId="6F821435" w14:textId="36F2DFC1" w:rsidR="00BB2B1C" w:rsidRPr="00577757" w:rsidRDefault="001E111A">
            <w:pPr>
              <w:rPr>
                <w:color w:val="7030A0"/>
                <w:sz w:val="18"/>
                <w:szCs w:val="18"/>
              </w:rPr>
            </w:pPr>
            <w:r w:rsidRPr="00577757">
              <w:rPr>
                <w:color w:val="7030A0"/>
                <w:sz w:val="18"/>
                <w:szCs w:val="18"/>
              </w:rPr>
              <w:t>Research:  Rotation</w:t>
            </w:r>
            <w:r w:rsidR="005324C2" w:rsidRPr="00577757">
              <w:rPr>
                <w:color w:val="7030A0"/>
                <w:sz w:val="18"/>
                <w:szCs w:val="18"/>
              </w:rPr>
              <w:t xml:space="preserve">. E.g. data analysis, </w:t>
            </w:r>
            <w:r w:rsidR="004B3F8C">
              <w:rPr>
                <w:color w:val="7030A0"/>
                <w:sz w:val="18"/>
                <w:szCs w:val="18"/>
              </w:rPr>
              <w:t xml:space="preserve">results.  Begin slides for </w:t>
            </w:r>
            <w:r w:rsidR="002D65C1">
              <w:rPr>
                <w:color w:val="7030A0"/>
                <w:sz w:val="18"/>
                <w:szCs w:val="18"/>
              </w:rPr>
              <w:t>OCCP</w:t>
            </w:r>
            <w:r w:rsidR="005324C2" w:rsidRPr="00577757">
              <w:rPr>
                <w:color w:val="7030A0"/>
                <w:sz w:val="18"/>
                <w:szCs w:val="18"/>
              </w:rPr>
              <w:t xml:space="preserve">  </w:t>
            </w:r>
          </w:p>
          <w:p w14:paraId="6C4E195B" w14:textId="77777777" w:rsidR="00BB2B1C" w:rsidRPr="00577757" w:rsidRDefault="009F323B">
            <w:pPr>
              <w:rPr>
                <w:color w:val="7030A0"/>
                <w:sz w:val="18"/>
                <w:szCs w:val="18"/>
              </w:rPr>
            </w:pPr>
            <w:r w:rsidRPr="00577757">
              <w:rPr>
                <w:color w:val="7030A0"/>
                <w:sz w:val="18"/>
                <w:szCs w:val="18"/>
              </w:rPr>
              <w:t>Shell for results due by the 15</w:t>
            </w:r>
            <w:r w:rsidRPr="00577757">
              <w:rPr>
                <w:color w:val="7030A0"/>
                <w:sz w:val="18"/>
                <w:szCs w:val="18"/>
                <w:vertAlign w:val="superscript"/>
              </w:rPr>
              <w:t>th</w:t>
            </w:r>
            <w:r w:rsidRPr="00577757">
              <w:rPr>
                <w:color w:val="7030A0"/>
                <w:sz w:val="18"/>
                <w:szCs w:val="18"/>
              </w:rPr>
              <w:t xml:space="preserve">. </w:t>
            </w:r>
          </w:p>
          <w:p w14:paraId="0B2FABAD" w14:textId="77777777" w:rsidR="00BB2B1C" w:rsidRPr="00577757" w:rsidRDefault="009F323B">
            <w:pPr>
              <w:rPr>
                <w:color w:val="7030A0"/>
                <w:sz w:val="18"/>
                <w:szCs w:val="18"/>
              </w:rPr>
            </w:pPr>
            <w:r w:rsidRPr="00577757">
              <w:rPr>
                <w:color w:val="7030A0"/>
                <w:sz w:val="18"/>
                <w:szCs w:val="18"/>
              </w:rPr>
              <w:t>Data collection completed by Feb 28</w:t>
            </w:r>
            <w:r w:rsidRPr="00577757">
              <w:rPr>
                <w:color w:val="7030A0"/>
                <w:sz w:val="18"/>
                <w:szCs w:val="18"/>
                <w:vertAlign w:val="superscript"/>
              </w:rPr>
              <w:t>th</w:t>
            </w:r>
            <w:r w:rsidRPr="00577757">
              <w:rPr>
                <w:color w:val="7030A0"/>
                <w:sz w:val="18"/>
                <w:szCs w:val="18"/>
              </w:rPr>
              <w:t xml:space="preserve">. </w:t>
            </w:r>
          </w:p>
          <w:p w14:paraId="3ED9C9D0" w14:textId="77777777" w:rsidR="00577757" w:rsidRDefault="009A6CE2">
            <w:pPr>
              <w:rPr>
                <w:sz w:val="18"/>
                <w:szCs w:val="18"/>
              </w:rPr>
            </w:pPr>
            <w:r w:rsidRPr="00577757">
              <w:rPr>
                <w:color w:val="7030A0"/>
                <w:sz w:val="18"/>
                <w:szCs w:val="18"/>
              </w:rPr>
              <w:t>Start</w:t>
            </w:r>
            <w:r w:rsidR="009F323B" w:rsidRPr="00577757">
              <w:rPr>
                <w:color w:val="7030A0"/>
                <w:sz w:val="18"/>
                <w:szCs w:val="18"/>
              </w:rPr>
              <w:t xml:space="preserve"> data analysis</w:t>
            </w:r>
            <w:r w:rsidR="009F323B" w:rsidRPr="005A4F37">
              <w:rPr>
                <w:sz w:val="18"/>
                <w:szCs w:val="18"/>
              </w:rPr>
              <w:t xml:space="preserve">.  </w:t>
            </w:r>
          </w:p>
          <w:p w14:paraId="442012B8" w14:textId="77777777" w:rsidR="00577757" w:rsidRDefault="00577757">
            <w:pPr>
              <w:rPr>
                <w:sz w:val="18"/>
                <w:szCs w:val="18"/>
              </w:rPr>
            </w:pPr>
          </w:p>
          <w:p w14:paraId="1D7AF4BD" w14:textId="77777777" w:rsidR="00577757" w:rsidRDefault="00577757">
            <w:pPr>
              <w:rPr>
                <w:sz w:val="18"/>
                <w:szCs w:val="18"/>
              </w:rPr>
            </w:pPr>
          </w:p>
          <w:p w14:paraId="110BAC9D" w14:textId="77777777" w:rsidR="00577757" w:rsidRDefault="00577757">
            <w:pPr>
              <w:rPr>
                <w:sz w:val="18"/>
                <w:szCs w:val="18"/>
              </w:rPr>
            </w:pPr>
          </w:p>
          <w:p w14:paraId="07E9AE1F" w14:textId="77777777" w:rsidR="00577757" w:rsidRDefault="00577757">
            <w:pPr>
              <w:rPr>
                <w:sz w:val="18"/>
                <w:szCs w:val="18"/>
              </w:rPr>
            </w:pPr>
          </w:p>
          <w:p w14:paraId="2AC99FBF" w14:textId="77777777" w:rsidR="00577757" w:rsidRPr="005A4F37" w:rsidRDefault="00577757" w:rsidP="00577757">
            <w:pPr>
              <w:rPr>
                <w:sz w:val="18"/>
                <w:szCs w:val="18"/>
              </w:rPr>
            </w:pPr>
          </w:p>
        </w:tc>
      </w:tr>
      <w:tr w:rsidR="001E111A" w14:paraId="4EEFBB73" w14:textId="77777777" w:rsidTr="00647B0B">
        <w:trPr>
          <w:trHeight w:val="3005"/>
        </w:trPr>
        <w:tc>
          <w:tcPr>
            <w:tcW w:w="3436" w:type="dxa"/>
          </w:tcPr>
          <w:p w14:paraId="34EA0D73" w14:textId="77777777" w:rsidR="001E111A" w:rsidRPr="005A4F37" w:rsidRDefault="001E111A">
            <w:pPr>
              <w:rPr>
                <w:sz w:val="18"/>
                <w:szCs w:val="18"/>
              </w:rPr>
            </w:pPr>
            <w:r w:rsidRPr="005A4F37">
              <w:rPr>
                <w:sz w:val="18"/>
                <w:szCs w:val="18"/>
              </w:rPr>
              <w:t>March</w:t>
            </w:r>
          </w:p>
          <w:p w14:paraId="1212CB53" w14:textId="77777777" w:rsidR="001E111A" w:rsidRPr="005A4F37" w:rsidRDefault="007E0199">
            <w:pPr>
              <w:rPr>
                <w:color w:val="FF0000"/>
                <w:sz w:val="18"/>
                <w:szCs w:val="18"/>
              </w:rPr>
            </w:pPr>
            <w:r w:rsidRPr="005A4F37">
              <w:rPr>
                <w:color w:val="FF0000"/>
                <w:sz w:val="18"/>
                <w:szCs w:val="18"/>
              </w:rPr>
              <w:t>Clinical Rotation</w:t>
            </w:r>
          </w:p>
          <w:p w14:paraId="760EDAC2" w14:textId="510280C6" w:rsidR="00E52C0F" w:rsidRPr="00262BAD" w:rsidRDefault="00E52C0F" w:rsidP="00E52C0F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18"/>
                <w:szCs w:val="18"/>
              </w:rPr>
            </w:pPr>
            <w:r w:rsidRPr="00262BAD">
              <w:rPr>
                <w:color w:val="FF0000"/>
                <w:sz w:val="18"/>
                <w:szCs w:val="18"/>
              </w:rPr>
              <w:t xml:space="preserve">Drug </w:t>
            </w:r>
            <w:r w:rsidR="009A6CE2" w:rsidRPr="00262BAD">
              <w:rPr>
                <w:color w:val="FF0000"/>
                <w:sz w:val="18"/>
                <w:szCs w:val="18"/>
              </w:rPr>
              <w:t>information</w:t>
            </w:r>
            <w:r w:rsidR="00262BAD">
              <w:rPr>
                <w:color w:val="FF0000"/>
                <w:sz w:val="18"/>
                <w:szCs w:val="18"/>
              </w:rPr>
              <w:t xml:space="preserve"> (optional </w:t>
            </w:r>
            <w:r w:rsidR="00C52442">
              <w:rPr>
                <w:color w:val="FF0000"/>
                <w:sz w:val="18"/>
                <w:szCs w:val="18"/>
              </w:rPr>
              <w:t>at RPD discretion</w:t>
            </w:r>
            <w:r w:rsidR="00262BAD">
              <w:rPr>
                <w:color w:val="FF0000"/>
                <w:sz w:val="18"/>
                <w:szCs w:val="18"/>
              </w:rPr>
              <w:t>)</w:t>
            </w:r>
          </w:p>
          <w:p w14:paraId="20644B2C" w14:textId="77777777" w:rsidR="00C52442" w:rsidRPr="00BB2B1C" w:rsidRDefault="00C52442" w:rsidP="00C52442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18"/>
                <w:szCs w:val="18"/>
              </w:rPr>
            </w:pPr>
            <w:r w:rsidRPr="00BB2B1C">
              <w:rPr>
                <w:color w:val="FF0000"/>
                <w:sz w:val="18"/>
                <w:szCs w:val="18"/>
              </w:rPr>
              <w:t>Informal case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</w:p>
          <w:p w14:paraId="42A4A12A" w14:textId="77777777" w:rsidR="00C52442" w:rsidRPr="005A4F37" w:rsidRDefault="00C52442" w:rsidP="00C52442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18"/>
                <w:szCs w:val="18"/>
              </w:rPr>
            </w:pPr>
            <w:r w:rsidRPr="005A4F37">
              <w:rPr>
                <w:color w:val="FF0000"/>
                <w:sz w:val="18"/>
                <w:szCs w:val="18"/>
              </w:rPr>
              <w:t>Informal case</w:t>
            </w:r>
          </w:p>
          <w:p w14:paraId="32EB39BE" w14:textId="77777777" w:rsidR="00BB2B1C" w:rsidRDefault="00E52C0F" w:rsidP="00D66A83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18"/>
                <w:szCs w:val="18"/>
              </w:rPr>
            </w:pPr>
            <w:r w:rsidRPr="00BB2B1C">
              <w:rPr>
                <w:color w:val="FF0000"/>
                <w:sz w:val="18"/>
                <w:szCs w:val="18"/>
              </w:rPr>
              <w:t xml:space="preserve">Formal presentation </w:t>
            </w:r>
          </w:p>
          <w:p w14:paraId="72982F48" w14:textId="77777777" w:rsidR="00E52C0F" w:rsidRPr="005A4F37" w:rsidRDefault="00E52C0F" w:rsidP="00D66A83">
            <w:pPr>
              <w:ind w:left="720"/>
              <w:rPr>
                <w:color w:val="FF0000"/>
                <w:sz w:val="18"/>
                <w:szCs w:val="18"/>
              </w:rPr>
            </w:pPr>
          </w:p>
          <w:p w14:paraId="535ADF15" w14:textId="01076FE6" w:rsidR="007E0199" w:rsidRPr="00EE1C4F" w:rsidRDefault="00577757">
            <w:pPr>
              <w:rPr>
                <w:i/>
                <w:color w:val="7030A0"/>
                <w:sz w:val="18"/>
                <w:szCs w:val="18"/>
              </w:rPr>
            </w:pPr>
            <w:r w:rsidRPr="00EE1C4F">
              <w:rPr>
                <w:i/>
                <w:color w:val="7030A0"/>
                <w:sz w:val="18"/>
                <w:szCs w:val="18"/>
              </w:rPr>
              <w:t xml:space="preserve">Register  for </w:t>
            </w:r>
            <w:r w:rsidR="002D65C1" w:rsidRPr="00EE1C4F">
              <w:rPr>
                <w:i/>
                <w:color w:val="7030A0"/>
                <w:sz w:val="18"/>
                <w:szCs w:val="18"/>
              </w:rPr>
              <w:t>OCCP</w:t>
            </w:r>
            <w:r w:rsidR="004B3F8C" w:rsidRPr="00EE1C4F">
              <w:rPr>
                <w:i/>
                <w:color w:val="7030A0"/>
                <w:sz w:val="18"/>
                <w:szCs w:val="18"/>
              </w:rPr>
              <w:t>?</w:t>
            </w:r>
          </w:p>
          <w:p w14:paraId="602D0144" w14:textId="77777777" w:rsidR="00577757" w:rsidRPr="00577757" w:rsidRDefault="00577757">
            <w:pPr>
              <w:rPr>
                <w:color w:val="000000" w:themeColor="text1"/>
                <w:sz w:val="18"/>
                <w:szCs w:val="18"/>
              </w:rPr>
            </w:pPr>
          </w:p>
          <w:p w14:paraId="39968956" w14:textId="77777777" w:rsidR="001E111A" w:rsidRPr="00577757" w:rsidRDefault="001E111A" w:rsidP="009F323B">
            <w:pPr>
              <w:rPr>
                <w:color w:val="7030A0"/>
                <w:sz w:val="18"/>
                <w:szCs w:val="18"/>
              </w:rPr>
            </w:pPr>
            <w:r w:rsidRPr="00577757">
              <w:rPr>
                <w:color w:val="7030A0"/>
                <w:sz w:val="18"/>
                <w:szCs w:val="18"/>
              </w:rPr>
              <w:t xml:space="preserve">Research: </w:t>
            </w:r>
            <w:r w:rsidR="009F323B" w:rsidRPr="00577757">
              <w:rPr>
                <w:color w:val="7030A0"/>
                <w:sz w:val="18"/>
                <w:szCs w:val="18"/>
              </w:rPr>
              <w:t xml:space="preserve">Seminar slides including results complete, sent to RPD and preceptors. </w:t>
            </w:r>
          </w:p>
          <w:p w14:paraId="5F1F76D7" w14:textId="77777777" w:rsidR="00E867AC" w:rsidRPr="00E867AC" w:rsidRDefault="00E867AC" w:rsidP="009F323B">
            <w:pPr>
              <w:rPr>
                <w:i/>
                <w:color w:val="7030A0"/>
                <w:sz w:val="18"/>
                <w:szCs w:val="18"/>
              </w:rPr>
            </w:pPr>
          </w:p>
        </w:tc>
        <w:tc>
          <w:tcPr>
            <w:tcW w:w="3441" w:type="dxa"/>
          </w:tcPr>
          <w:p w14:paraId="551F04B3" w14:textId="77777777" w:rsidR="001E111A" w:rsidRPr="005A4F37" w:rsidRDefault="001E111A">
            <w:pPr>
              <w:rPr>
                <w:sz w:val="18"/>
                <w:szCs w:val="18"/>
              </w:rPr>
            </w:pPr>
            <w:r w:rsidRPr="005A4F37">
              <w:rPr>
                <w:sz w:val="18"/>
                <w:szCs w:val="18"/>
              </w:rPr>
              <w:t>April</w:t>
            </w:r>
          </w:p>
          <w:p w14:paraId="220424C4" w14:textId="77777777" w:rsidR="001E111A" w:rsidRPr="005A4F37" w:rsidRDefault="007E0199">
            <w:pPr>
              <w:rPr>
                <w:color w:val="FF0000"/>
                <w:sz w:val="18"/>
                <w:szCs w:val="18"/>
              </w:rPr>
            </w:pPr>
            <w:r w:rsidRPr="005A4F37">
              <w:rPr>
                <w:color w:val="FF0000"/>
                <w:sz w:val="18"/>
                <w:szCs w:val="18"/>
              </w:rPr>
              <w:t>Clinical Rotation</w:t>
            </w:r>
          </w:p>
          <w:p w14:paraId="122E639F" w14:textId="77777777" w:rsidR="00C52442" w:rsidRPr="005A4F37" w:rsidRDefault="00C52442" w:rsidP="00C52442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18"/>
                <w:szCs w:val="18"/>
              </w:rPr>
            </w:pPr>
            <w:r w:rsidRPr="005A4F37">
              <w:rPr>
                <w:color w:val="FF0000"/>
                <w:sz w:val="18"/>
                <w:szCs w:val="18"/>
              </w:rPr>
              <w:t>Informal case</w:t>
            </w:r>
          </w:p>
          <w:p w14:paraId="18B074B9" w14:textId="77777777" w:rsidR="00C52442" w:rsidRPr="005A4F37" w:rsidRDefault="00C52442" w:rsidP="00C52442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18"/>
                <w:szCs w:val="18"/>
              </w:rPr>
            </w:pPr>
            <w:r w:rsidRPr="005A4F37">
              <w:rPr>
                <w:color w:val="FF0000"/>
                <w:sz w:val="18"/>
                <w:szCs w:val="18"/>
              </w:rPr>
              <w:t>Informal case</w:t>
            </w:r>
          </w:p>
          <w:p w14:paraId="14032F99" w14:textId="77777777" w:rsidR="00E52C0F" w:rsidRPr="005A4F37" w:rsidRDefault="00E52C0F" w:rsidP="00E52C0F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18"/>
                <w:szCs w:val="18"/>
              </w:rPr>
            </w:pPr>
            <w:r w:rsidRPr="005A4F37">
              <w:rPr>
                <w:color w:val="FF0000"/>
                <w:sz w:val="18"/>
                <w:szCs w:val="18"/>
              </w:rPr>
              <w:t xml:space="preserve">Formal presentation </w:t>
            </w:r>
          </w:p>
          <w:p w14:paraId="42583521" w14:textId="77777777" w:rsidR="007E0199" w:rsidRDefault="007E0199">
            <w:pPr>
              <w:rPr>
                <w:color w:val="FF0000"/>
                <w:sz w:val="18"/>
                <w:szCs w:val="18"/>
              </w:rPr>
            </w:pPr>
          </w:p>
          <w:p w14:paraId="4CFB01AA" w14:textId="77777777" w:rsidR="00577757" w:rsidRDefault="00577757">
            <w:pPr>
              <w:rPr>
                <w:color w:val="FF0000"/>
                <w:sz w:val="18"/>
                <w:szCs w:val="18"/>
              </w:rPr>
            </w:pPr>
          </w:p>
          <w:p w14:paraId="547BA5F5" w14:textId="77777777" w:rsidR="0074509F" w:rsidRDefault="0074509F">
            <w:pPr>
              <w:rPr>
                <w:color w:val="FF0000"/>
                <w:sz w:val="18"/>
                <w:szCs w:val="18"/>
              </w:rPr>
            </w:pPr>
          </w:p>
          <w:p w14:paraId="269A819F" w14:textId="77777777" w:rsidR="00577757" w:rsidRPr="00EE1C4F" w:rsidRDefault="0074509F" w:rsidP="00577757">
            <w:pPr>
              <w:rPr>
                <w:i/>
                <w:color w:val="7030A0"/>
                <w:sz w:val="18"/>
                <w:szCs w:val="18"/>
              </w:rPr>
            </w:pPr>
            <w:r w:rsidRPr="00EE1C4F">
              <w:rPr>
                <w:i/>
                <w:color w:val="7030A0"/>
                <w:sz w:val="18"/>
                <w:szCs w:val="18"/>
              </w:rPr>
              <w:t>Abstract Early April</w:t>
            </w:r>
          </w:p>
          <w:p w14:paraId="0455B9CD" w14:textId="77777777" w:rsidR="00577757" w:rsidRPr="005A4F37" w:rsidRDefault="00577757">
            <w:pPr>
              <w:rPr>
                <w:color w:val="FF0000"/>
                <w:sz w:val="18"/>
                <w:szCs w:val="18"/>
              </w:rPr>
            </w:pPr>
          </w:p>
          <w:p w14:paraId="67C59435" w14:textId="77777777" w:rsidR="00BB2B1C" w:rsidRPr="00577757" w:rsidRDefault="001E111A" w:rsidP="009F323B">
            <w:pPr>
              <w:rPr>
                <w:color w:val="7030A0"/>
                <w:sz w:val="18"/>
                <w:szCs w:val="18"/>
              </w:rPr>
            </w:pPr>
            <w:r w:rsidRPr="00577757">
              <w:rPr>
                <w:color w:val="7030A0"/>
                <w:sz w:val="18"/>
                <w:szCs w:val="18"/>
              </w:rPr>
              <w:t xml:space="preserve">Research. </w:t>
            </w:r>
            <w:r w:rsidR="009F323B" w:rsidRPr="00577757">
              <w:rPr>
                <w:color w:val="7030A0"/>
                <w:sz w:val="18"/>
                <w:szCs w:val="18"/>
              </w:rPr>
              <w:t>April 2</w:t>
            </w:r>
            <w:r w:rsidR="00577757" w:rsidRPr="00577757">
              <w:rPr>
                <w:color w:val="7030A0"/>
                <w:sz w:val="18"/>
                <w:szCs w:val="18"/>
              </w:rPr>
              <w:t>8</w:t>
            </w:r>
            <w:r w:rsidR="009F323B" w:rsidRPr="00577757">
              <w:rPr>
                <w:color w:val="7030A0"/>
                <w:sz w:val="18"/>
                <w:szCs w:val="18"/>
                <w:vertAlign w:val="superscript"/>
              </w:rPr>
              <w:t>th</w:t>
            </w:r>
            <w:r w:rsidR="009F323B" w:rsidRPr="00577757">
              <w:rPr>
                <w:color w:val="7030A0"/>
                <w:sz w:val="18"/>
                <w:szCs w:val="18"/>
              </w:rPr>
              <w:t xml:space="preserve"> results due to RPD and preceptors. </w:t>
            </w:r>
          </w:p>
          <w:p w14:paraId="21D3B1F0" w14:textId="77777777" w:rsidR="00E867AC" w:rsidRPr="005A4F37" w:rsidRDefault="00E867AC" w:rsidP="00577757">
            <w:pPr>
              <w:rPr>
                <w:sz w:val="18"/>
                <w:szCs w:val="18"/>
              </w:rPr>
            </w:pPr>
          </w:p>
        </w:tc>
        <w:tc>
          <w:tcPr>
            <w:tcW w:w="3802" w:type="dxa"/>
          </w:tcPr>
          <w:p w14:paraId="515E0141" w14:textId="77777777" w:rsidR="001E111A" w:rsidRPr="005A4F37" w:rsidRDefault="001E111A">
            <w:pPr>
              <w:rPr>
                <w:sz w:val="18"/>
                <w:szCs w:val="18"/>
              </w:rPr>
            </w:pPr>
            <w:r w:rsidRPr="005A4F37">
              <w:rPr>
                <w:sz w:val="18"/>
                <w:szCs w:val="18"/>
              </w:rPr>
              <w:t>May</w:t>
            </w:r>
          </w:p>
          <w:p w14:paraId="1E62F5E1" w14:textId="77777777" w:rsidR="001E111A" w:rsidRPr="005A4F37" w:rsidRDefault="007E0199">
            <w:pPr>
              <w:rPr>
                <w:color w:val="FF0000"/>
                <w:sz w:val="18"/>
                <w:szCs w:val="18"/>
              </w:rPr>
            </w:pPr>
            <w:r w:rsidRPr="005A4F37">
              <w:rPr>
                <w:color w:val="FF0000"/>
                <w:sz w:val="18"/>
                <w:szCs w:val="18"/>
              </w:rPr>
              <w:t>Clinical Rotation</w:t>
            </w:r>
          </w:p>
          <w:p w14:paraId="15C5FBE1" w14:textId="77777777" w:rsidR="00D66A83" w:rsidRPr="005A4F37" w:rsidRDefault="00D66A83" w:rsidP="00D66A83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18"/>
                <w:szCs w:val="18"/>
              </w:rPr>
            </w:pPr>
            <w:r w:rsidRPr="005A4F37">
              <w:rPr>
                <w:color w:val="FF0000"/>
                <w:sz w:val="18"/>
                <w:szCs w:val="18"/>
              </w:rPr>
              <w:t>Informal case</w:t>
            </w:r>
          </w:p>
          <w:p w14:paraId="675C95B7" w14:textId="77777777" w:rsidR="00D66A83" w:rsidRDefault="00D66A83" w:rsidP="00D66A83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18"/>
                <w:szCs w:val="18"/>
              </w:rPr>
            </w:pPr>
            <w:r w:rsidRPr="00E867AC">
              <w:rPr>
                <w:color w:val="FF0000"/>
                <w:sz w:val="18"/>
                <w:szCs w:val="18"/>
              </w:rPr>
              <w:t>Informal case</w:t>
            </w:r>
            <w:r w:rsidR="004B3F8C">
              <w:rPr>
                <w:color w:val="FF0000"/>
                <w:sz w:val="18"/>
                <w:szCs w:val="18"/>
              </w:rPr>
              <w:t xml:space="preserve"> / Formal (at RPD discretion)</w:t>
            </w:r>
          </w:p>
          <w:p w14:paraId="65E88969" w14:textId="77777777" w:rsidR="00577757" w:rsidRPr="00E867AC" w:rsidRDefault="00577757" w:rsidP="00577757">
            <w:pPr>
              <w:pStyle w:val="ListParagraph"/>
              <w:ind w:left="360"/>
              <w:rPr>
                <w:color w:val="FF0000"/>
                <w:sz w:val="18"/>
                <w:szCs w:val="18"/>
              </w:rPr>
            </w:pPr>
          </w:p>
          <w:p w14:paraId="24EC6B9F" w14:textId="4AF6BD0C" w:rsidR="00BB2B1C" w:rsidRDefault="005324C2">
            <w:pPr>
              <w:rPr>
                <w:sz w:val="18"/>
                <w:szCs w:val="18"/>
              </w:rPr>
            </w:pPr>
            <w:r w:rsidRPr="005A4F37">
              <w:rPr>
                <w:sz w:val="18"/>
                <w:szCs w:val="18"/>
              </w:rPr>
              <w:t xml:space="preserve">Research. Present </w:t>
            </w:r>
            <w:r w:rsidR="00EE1C4F" w:rsidRPr="005A4F37">
              <w:rPr>
                <w:sz w:val="18"/>
                <w:szCs w:val="18"/>
              </w:rPr>
              <w:t xml:space="preserve">to </w:t>
            </w:r>
            <w:r w:rsidR="00EE1C4F">
              <w:rPr>
                <w:sz w:val="18"/>
                <w:szCs w:val="18"/>
              </w:rPr>
              <w:t>OCCP</w:t>
            </w:r>
          </w:p>
          <w:p w14:paraId="1CE96A83" w14:textId="77777777" w:rsidR="00577757" w:rsidRDefault="00577757">
            <w:pPr>
              <w:rPr>
                <w:sz w:val="18"/>
                <w:szCs w:val="18"/>
              </w:rPr>
            </w:pPr>
          </w:p>
          <w:p w14:paraId="41A7DC76" w14:textId="77777777" w:rsidR="00577757" w:rsidRPr="00EE1C4F" w:rsidRDefault="0074509F" w:rsidP="00577757">
            <w:pPr>
              <w:rPr>
                <w:i/>
                <w:color w:val="7030A0"/>
                <w:sz w:val="18"/>
                <w:szCs w:val="18"/>
              </w:rPr>
            </w:pPr>
            <w:r w:rsidRPr="00EE1C4F">
              <w:rPr>
                <w:i/>
                <w:color w:val="7030A0"/>
                <w:sz w:val="18"/>
                <w:szCs w:val="18"/>
              </w:rPr>
              <w:t>Slides Early May</w:t>
            </w:r>
          </w:p>
          <w:p w14:paraId="5FC16F89" w14:textId="77777777" w:rsidR="00BB2B1C" w:rsidRDefault="009F323B">
            <w:pPr>
              <w:rPr>
                <w:sz w:val="18"/>
                <w:szCs w:val="18"/>
              </w:rPr>
            </w:pPr>
            <w:r w:rsidRPr="005A4F37">
              <w:rPr>
                <w:sz w:val="18"/>
                <w:szCs w:val="18"/>
              </w:rPr>
              <w:t xml:space="preserve">. </w:t>
            </w:r>
          </w:p>
          <w:p w14:paraId="1AE0BE5A" w14:textId="77777777" w:rsidR="00BB2B1C" w:rsidRPr="00577757" w:rsidRDefault="009F323B">
            <w:pPr>
              <w:rPr>
                <w:color w:val="7030A0"/>
                <w:sz w:val="18"/>
                <w:szCs w:val="18"/>
              </w:rPr>
            </w:pPr>
            <w:r w:rsidRPr="00577757">
              <w:rPr>
                <w:color w:val="7030A0"/>
                <w:sz w:val="18"/>
                <w:szCs w:val="18"/>
              </w:rPr>
              <w:t>May 15</w:t>
            </w:r>
            <w:r w:rsidRPr="00577757">
              <w:rPr>
                <w:color w:val="7030A0"/>
                <w:sz w:val="18"/>
                <w:szCs w:val="18"/>
                <w:vertAlign w:val="superscript"/>
              </w:rPr>
              <w:t>th</w:t>
            </w:r>
            <w:r w:rsidRPr="00577757">
              <w:rPr>
                <w:color w:val="7030A0"/>
                <w:sz w:val="18"/>
                <w:szCs w:val="18"/>
              </w:rPr>
              <w:t xml:space="preserve"> Discussion section due. </w:t>
            </w:r>
          </w:p>
          <w:p w14:paraId="3AF34588" w14:textId="77777777" w:rsidR="001E111A" w:rsidRPr="00577757" w:rsidRDefault="009F323B">
            <w:pPr>
              <w:rPr>
                <w:color w:val="7030A0"/>
                <w:sz w:val="18"/>
                <w:szCs w:val="18"/>
              </w:rPr>
            </w:pPr>
            <w:r w:rsidRPr="00577757">
              <w:rPr>
                <w:color w:val="7030A0"/>
                <w:sz w:val="18"/>
                <w:szCs w:val="18"/>
              </w:rPr>
              <w:t>May 30</w:t>
            </w:r>
            <w:r w:rsidRPr="00577757">
              <w:rPr>
                <w:color w:val="7030A0"/>
                <w:sz w:val="18"/>
                <w:szCs w:val="18"/>
                <w:vertAlign w:val="superscript"/>
              </w:rPr>
              <w:t>th</w:t>
            </w:r>
            <w:r w:rsidRPr="00577757">
              <w:rPr>
                <w:color w:val="7030A0"/>
                <w:sz w:val="18"/>
                <w:szCs w:val="18"/>
              </w:rPr>
              <w:t xml:space="preserve"> complete first draft to RPD and preceptor.</w:t>
            </w:r>
          </w:p>
          <w:p w14:paraId="21BF4D26" w14:textId="77777777" w:rsidR="00E867AC" w:rsidRPr="00E867AC" w:rsidRDefault="00E867AC">
            <w:pPr>
              <w:rPr>
                <w:i/>
                <w:color w:val="7030A0"/>
                <w:sz w:val="18"/>
                <w:szCs w:val="18"/>
              </w:rPr>
            </w:pPr>
          </w:p>
        </w:tc>
        <w:tc>
          <w:tcPr>
            <w:tcW w:w="3712" w:type="dxa"/>
          </w:tcPr>
          <w:p w14:paraId="42FF5D02" w14:textId="77777777" w:rsidR="001E111A" w:rsidRDefault="001E111A">
            <w:pPr>
              <w:rPr>
                <w:sz w:val="18"/>
                <w:szCs w:val="18"/>
              </w:rPr>
            </w:pPr>
            <w:r w:rsidRPr="005A4F37">
              <w:rPr>
                <w:sz w:val="18"/>
                <w:szCs w:val="18"/>
              </w:rPr>
              <w:t>June</w:t>
            </w:r>
          </w:p>
          <w:p w14:paraId="599FE407" w14:textId="77777777" w:rsidR="00AB536C" w:rsidRDefault="00AB536C">
            <w:pPr>
              <w:rPr>
                <w:sz w:val="18"/>
                <w:szCs w:val="18"/>
              </w:rPr>
            </w:pPr>
          </w:p>
          <w:p w14:paraId="65FBB343" w14:textId="77777777" w:rsidR="00AB536C" w:rsidRPr="005A4F37" w:rsidRDefault="004B3F8C" w:rsidP="00AB536C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Clinical Rotation –</w:t>
            </w:r>
            <w:r w:rsidRPr="004B3F8C">
              <w:rPr>
                <w:i/>
                <w:color w:val="538135" w:themeColor="accent6" w:themeShade="BF"/>
                <w:sz w:val="18"/>
                <w:szCs w:val="18"/>
              </w:rPr>
              <w:t>PPMI?</w:t>
            </w:r>
          </w:p>
          <w:p w14:paraId="0418FF90" w14:textId="77777777" w:rsidR="00AB536C" w:rsidRPr="004B3F8C" w:rsidRDefault="00AB536C" w:rsidP="00AB536C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18"/>
                <w:szCs w:val="18"/>
              </w:rPr>
            </w:pPr>
            <w:r w:rsidRPr="004B3F8C">
              <w:rPr>
                <w:color w:val="FF0000"/>
                <w:sz w:val="18"/>
                <w:szCs w:val="18"/>
              </w:rPr>
              <w:t>Informal case</w:t>
            </w:r>
            <w:r w:rsidR="004B3F8C" w:rsidRPr="004B3F8C">
              <w:rPr>
                <w:color w:val="FF0000"/>
                <w:sz w:val="18"/>
                <w:szCs w:val="18"/>
              </w:rPr>
              <w:t xml:space="preserve"> (at RPD discretion)</w:t>
            </w:r>
          </w:p>
          <w:p w14:paraId="4E10F235" w14:textId="77777777" w:rsidR="00AB536C" w:rsidRPr="004B3F8C" w:rsidRDefault="00AB536C" w:rsidP="00AB536C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18"/>
                <w:szCs w:val="18"/>
              </w:rPr>
            </w:pPr>
            <w:r w:rsidRPr="004B3F8C">
              <w:rPr>
                <w:color w:val="FF0000"/>
                <w:sz w:val="18"/>
                <w:szCs w:val="18"/>
              </w:rPr>
              <w:t>Informal case</w:t>
            </w:r>
            <w:r w:rsidR="004B3F8C" w:rsidRPr="004B3F8C">
              <w:rPr>
                <w:color w:val="FF0000"/>
                <w:sz w:val="18"/>
                <w:szCs w:val="18"/>
              </w:rPr>
              <w:t xml:space="preserve"> (at RPD discretion) </w:t>
            </w:r>
          </w:p>
          <w:p w14:paraId="7B28AC40" w14:textId="77777777" w:rsidR="00AB536C" w:rsidRPr="005A4F37" w:rsidRDefault="00AB536C" w:rsidP="00AB536C">
            <w:pPr>
              <w:pStyle w:val="ListParagraph"/>
              <w:ind w:left="360"/>
              <w:rPr>
                <w:color w:val="FF0000"/>
                <w:sz w:val="18"/>
                <w:szCs w:val="18"/>
              </w:rPr>
            </w:pPr>
          </w:p>
          <w:p w14:paraId="6264FAA6" w14:textId="77777777" w:rsidR="001E111A" w:rsidRDefault="001E111A">
            <w:pPr>
              <w:rPr>
                <w:color w:val="7030A0"/>
                <w:sz w:val="18"/>
                <w:szCs w:val="18"/>
              </w:rPr>
            </w:pPr>
            <w:r w:rsidRPr="00577757">
              <w:rPr>
                <w:color w:val="7030A0"/>
                <w:sz w:val="18"/>
                <w:szCs w:val="18"/>
              </w:rPr>
              <w:t>Researc</w:t>
            </w:r>
            <w:r w:rsidR="001C3CC3" w:rsidRPr="00577757">
              <w:rPr>
                <w:color w:val="7030A0"/>
                <w:sz w:val="18"/>
                <w:szCs w:val="18"/>
              </w:rPr>
              <w:t>h: Completed draft</w:t>
            </w:r>
            <w:r w:rsidR="009F323B" w:rsidRPr="00577757">
              <w:rPr>
                <w:color w:val="7030A0"/>
                <w:sz w:val="18"/>
                <w:szCs w:val="18"/>
              </w:rPr>
              <w:t xml:space="preserve"> due </w:t>
            </w:r>
            <w:r w:rsidR="009F323B" w:rsidRPr="004B3F8C">
              <w:rPr>
                <w:color w:val="7030A0"/>
                <w:sz w:val="18"/>
                <w:szCs w:val="18"/>
              </w:rPr>
              <w:t xml:space="preserve">June </w:t>
            </w:r>
            <w:r w:rsidR="00332334" w:rsidRPr="004B3F8C">
              <w:rPr>
                <w:color w:val="7030A0"/>
                <w:sz w:val="18"/>
                <w:szCs w:val="18"/>
              </w:rPr>
              <w:t>7</w:t>
            </w:r>
            <w:r w:rsidR="009F323B" w:rsidRPr="004B3F8C">
              <w:rPr>
                <w:color w:val="7030A0"/>
                <w:sz w:val="18"/>
                <w:szCs w:val="18"/>
                <w:vertAlign w:val="superscript"/>
              </w:rPr>
              <w:t>th</w:t>
            </w:r>
            <w:r w:rsidR="009F323B" w:rsidRPr="004B3F8C">
              <w:rPr>
                <w:color w:val="7030A0"/>
                <w:sz w:val="18"/>
                <w:szCs w:val="18"/>
              </w:rPr>
              <w:t>.</w:t>
            </w:r>
            <w:r w:rsidR="009F323B" w:rsidRPr="00577757">
              <w:rPr>
                <w:color w:val="7030A0"/>
                <w:sz w:val="18"/>
                <w:szCs w:val="18"/>
              </w:rPr>
              <w:t xml:space="preserve">  </w:t>
            </w:r>
          </w:p>
          <w:p w14:paraId="56F0A59E" w14:textId="77777777" w:rsidR="0074509F" w:rsidRDefault="0074509F">
            <w:pPr>
              <w:rPr>
                <w:color w:val="7030A0"/>
                <w:sz w:val="18"/>
                <w:szCs w:val="18"/>
              </w:rPr>
            </w:pPr>
          </w:p>
          <w:p w14:paraId="690E8D24" w14:textId="39F82F08" w:rsidR="0074509F" w:rsidRPr="00577757" w:rsidRDefault="0074509F">
            <w:pPr>
              <w:rPr>
                <w:color w:val="7030A0"/>
                <w:sz w:val="18"/>
                <w:szCs w:val="18"/>
              </w:rPr>
            </w:pPr>
            <w:r>
              <w:rPr>
                <w:color w:val="7030A0"/>
                <w:sz w:val="18"/>
                <w:szCs w:val="18"/>
              </w:rPr>
              <w:t xml:space="preserve">Manuscript submitted </w:t>
            </w:r>
            <w:r w:rsidR="00210957">
              <w:rPr>
                <w:color w:val="7030A0"/>
                <w:sz w:val="18"/>
                <w:szCs w:val="18"/>
              </w:rPr>
              <w:t xml:space="preserve">to journal </w:t>
            </w:r>
            <w:r>
              <w:rPr>
                <w:color w:val="7030A0"/>
                <w:sz w:val="18"/>
                <w:szCs w:val="18"/>
              </w:rPr>
              <w:t>6/16/202</w:t>
            </w:r>
            <w:r w:rsidR="00210957">
              <w:rPr>
                <w:color w:val="7030A0"/>
                <w:sz w:val="18"/>
                <w:szCs w:val="18"/>
              </w:rPr>
              <w:t>5</w:t>
            </w:r>
          </w:p>
          <w:p w14:paraId="6E4989BF" w14:textId="77777777" w:rsidR="00E867AC" w:rsidRDefault="00E867AC">
            <w:pPr>
              <w:rPr>
                <w:sz w:val="18"/>
                <w:szCs w:val="18"/>
              </w:rPr>
            </w:pPr>
          </w:p>
          <w:p w14:paraId="16366544" w14:textId="77777777" w:rsidR="00AB536C" w:rsidRPr="004B3F8C" w:rsidRDefault="00AB536C" w:rsidP="00AB536C">
            <w:pPr>
              <w:rPr>
                <w:color w:val="000000" w:themeColor="text1"/>
                <w:sz w:val="18"/>
                <w:szCs w:val="18"/>
              </w:rPr>
            </w:pPr>
            <w:r w:rsidRPr="004B3F8C">
              <w:rPr>
                <w:color w:val="000000" w:themeColor="text1"/>
                <w:sz w:val="18"/>
                <w:szCs w:val="18"/>
              </w:rPr>
              <w:t>Final Eval/ Wrap-up</w:t>
            </w:r>
          </w:p>
          <w:p w14:paraId="3FD7A55D" w14:textId="77777777" w:rsidR="00E867AC" w:rsidRPr="00E867AC" w:rsidRDefault="00E867AC">
            <w:pPr>
              <w:rPr>
                <w:i/>
                <w:color w:val="7030A0"/>
                <w:sz w:val="18"/>
                <w:szCs w:val="18"/>
              </w:rPr>
            </w:pPr>
          </w:p>
        </w:tc>
      </w:tr>
    </w:tbl>
    <w:p w14:paraId="20D052F5" w14:textId="6ECE7888" w:rsidR="0074509F" w:rsidRDefault="00442CF3">
      <w:r>
        <w:t xml:space="preserve">Cleveland Clinic Hillcrest Hospital PGY 1 </w:t>
      </w:r>
      <w:r w:rsidR="00332334">
        <w:t>Residen</w:t>
      </w:r>
      <w:r w:rsidR="001134AC">
        <w:t>cy</w:t>
      </w:r>
      <w:r w:rsidR="00332334">
        <w:t xml:space="preserve"> </w:t>
      </w:r>
      <w:r w:rsidR="0074509F">
        <w:t>Requirements for 202</w:t>
      </w:r>
      <w:r w:rsidR="00210957">
        <w:t>4</w:t>
      </w:r>
      <w:r w:rsidR="0074509F">
        <w:t>-202</w:t>
      </w:r>
      <w:r w:rsidR="00210957">
        <w:t>5</w:t>
      </w:r>
      <w:r w:rsidR="00E435A9">
        <w:tab/>
      </w:r>
    </w:p>
    <w:sectPr w:rsidR="0074509F" w:rsidSect="005A4F37">
      <w:head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2A8548" w14:textId="77777777" w:rsidR="00D6705F" w:rsidRDefault="00D6705F" w:rsidP="00346029">
      <w:pPr>
        <w:spacing w:after="0" w:line="240" w:lineRule="auto"/>
      </w:pPr>
      <w:r>
        <w:separator/>
      </w:r>
    </w:p>
  </w:endnote>
  <w:endnote w:type="continuationSeparator" w:id="0">
    <w:p w14:paraId="0437D928" w14:textId="77777777" w:rsidR="00D6705F" w:rsidRDefault="00D6705F" w:rsidP="00346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C04C21" w14:textId="77777777" w:rsidR="00D6705F" w:rsidRDefault="00D6705F" w:rsidP="00346029">
      <w:pPr>
        <w:spacing w:after="0" w:line="240" w:lineRule="auto"/>
      </w:pPr>
      <w:r>
        <w:separator/>
      </w:r>
    </w:p>
  </w:footnote>
  <w:footnote w:type="continuationSeparator" w:id="0">
    <w:p w14:paraId="043F1450" w14:textId="77777777" w:rsidR="00D6705F" w:rsidRDefault="00D6705F" w:rsidP="00346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5CBB7D" w14:textId="77777777" w:rsidR="00E51372" w:rsidRDefault="00E513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0F4138"/>
    <w:multiLevelType w:val="hybridMultilevel"/>
    <w:tmpl w:val="88F80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F82DA1"/>
    <w:multiLevelType w:val="hybridMultilevel"/>
    <w:tmpl w:val="7A9E94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2E93732"/>
    <w:multiLevelType w:val="hybridMultilevel"/>
    <w:tmpl w:val="5FE405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556440B"/>
    <w:multiLevelType w:val="hybridMultilevel"/>
    <w:tmpl w:val="44DAB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00191"/>
    <w:multiLevelType w:val="hybridMultilevel"/>
    <w:tmpl w:val="31E472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DBF5F9D"/>
    <w:multiLevelType w:val="hybridMultilevel"/>
    <w:tmpl w:val="9D8212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16924771">
    <w:abstractNumId w:val="4"/>
  </w:num>
  <w:num w:numId="2" w16cid:durableId="1400204647">
    <w:abstractNumId w:val="0"/>
  </w:num>
  <w:num w:numId="3" w16cid:durableId="116263243">
    <w:abstractNumId w:val="3"/>
  </w:num>
  <w:num w:numId="4" w16cid:durableId="914440918">
    <w:abstractNumId w:val="2"/>
  </w:num>
  <w:num w:numId="5" w16cid:durableId="1262109485">
    <w:abstractNumId w:val="1"/>
  </w:num>
  <w:num w:numId="6" w16cid:durableId="2579529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6DD"/>
    <w:rsid w:val="00040A38"/>
    <w:rsid w:val="0004698A"/>
    <w:rsid w:val="000F7356"/>
    <w:rsid w:val="001134AC"/>
    <w:rsid w:val="00115A8C"/>
    <w:rsid w:val="00115E76"/>
    <w:rsid w:val="00155AD9"/>
    <w:rsid w:val="001562A0"/>
    <w:rsid w:val="00162B69"/>
    <w:rsid w:val="00175D78"/>
    <w:rsid w:val="0018261B"/>
    <w:rsid w:val="001A3E87"/>
    <w:rsid w:val="001C3CC3"/>
    <w:rsid w:val="001E111A"/>
    <w:rsid w:val="0020420F"/>
    <w:rsid w:val="00210957"/>
    <w:rsid w:val="00262BAD"/>
    <w:rsid w:val="00264BF8"/>
    <w:rsid w:val="0027006A"/>
    <w:rsid w:val="002D1E8C"/>
    <w:rsid w:val="002D65C1"/>
    <w:rsid w:val="0032462E"/>
    <w:rsid w:val="00332334"/>
    <w:rsid w:val="00346029"/>
    <w:rsid w:val="004151B6"/>
    <w:rsid w:val="0042553A"/>
    <w:rsid w:val="00442CF3"/>
    <w:rsid w:val="00450B88"/>
    <w:rsid w:val="004B3F8C"/>
    <w:rsid w:val="004C4CF7"/>
    <w:rsid w:val="004F7AD8"/>
    <w:rsid w:val="005324C2"/>
    <w:rsid w:val="00575EA7"/>
    <w:rsid w:val="00577757"/>
    <w:rsid w:val="005A4DFA"/>
    <w:rsid w:val="005A4F37"/>
    <w:rsid w:val="005A6A90"/>
    <w:rsid w:val="005B6F89"/>
    <w:rsid w:val="005E1C8B"/>
    <w:rsid w:val="00647B0B"/>
    <w:rsid w:val="0065797D"/>
    <w:rsid w:val="00673316"/>
    <w:rsid w:val="006B22E4"/>
    <w:rsid w:val="006C4102"/>
    <w:rsid w:val="006D21BC"/>
    <w:rsid w:val="006E287D"/>
    <w:rsid w:val="006F28CA"/>
    <w:rsid w:val="00710C6B"/>
    <w:rsid w:val="00720CEE"/>
    <w:rsid w:val="00742F66"/>
    <w:rsid w:val="0074509F"/>
    <w:rsid w:val="00746A53"/>
    <w:rsid w:val="00786433"/>
    <w:rsid w:val="007A2BB1"/>
    <w:rsid w:val="007B447C"/>
    <w:rsid w:val="007E0199"/>
    <w:rsid w:val="00832D7B"/>
    <w:rsid w:val="00894D93"/>
    <w:rsid w:val="008B0569"/>
    <w:rsid w:val="008D5626"/>
    <w:rsid w:val="0091267C"/>
    <w:rsid w:val="00925B2E"/>
    <w:rsid w:val="009438C6"/>
    <w:rsid w:val="009611B3"/>
    <w:rsid w:val="009724AA"/>
    <w:rsid w:val="00974B5D"/>
    <w:rsid w:val="00986548"/>
    <w:rsid w:val="009A6CE2"/>
    <w:rsid w:val="009E16DC"/>
    <w:rsid w:val="009E5CE3"/>
    <w:rsid w:val="009E6F8E"/>
    <w:rsid w:val="009F323B"/>
    <w:rsid w:val="009F7ED6"/>
    <w:rsid w:val="00A213B6"/>
    <w:rsid w:val="00A528C7"/>
    <w:rsid w:val="00A54B75"/>
    <w:rsid w:val="00A866DD"/>
    <w:rsid w:val="00AB536C"/>
    <w:rsid w:val="00AF310F"/>
    <w:rsid w:val="00AF3F74"/>
    <w:rsid w:val="00B046A1"/>
    <w:rsid w:val="00BB2B1C"/>
    <w:rsid w:val="00BB7F2E"/>
    <w:rsid w:val="00BC6A70"/>
    <w:rsid w:val="00BD7E90"/>
    <w:rsid w:val="00C059DC"/>
    <w:rsid w:val="00C52442"/>
    <w:rsid w:val="00CB4674"/>
    <w:rsid w:val="00CC7AC4"/>
    <w:rsid w:val="00D14451"/>
    <w:rsid w:val="00D3216E"/>
    <w:rsid w:val="00D6046C"/>
    <w:rsid w:val="00D66A83"/>
    <w:rsid w:val="00D6705F"/>
    <w:rsid w:val="00D67768"/>
    <w:rsid w:val="00D83757"/>
    <w:rsid w:val="00DD3FE2"/>
    <w:rsid w:val="00E15E76"/>
    <w:rsid w:val="00E3738E"/>
    <w:rsid w:val="00E435A9"/>
    <w:rsid w:val="00E51372"/>
    <w:rsid w:val="00E5272A"/>
    <w:rsid w:val="00E52C0F"/>
    <w:rsid w:val="00E867AC"/>
    <w:rsid w:val="00EE1C4F"/>
    <w:rsid w:val="00EF441E"/>
    <w:rsid w:val="00F17B91"/>
    <w:rsid w:val="00F55040"/>
    <w:rsid w:val="00F73DE8"/>
    <w:rsid w:val="00F7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D3A3F2"/>
  <w15:chartTrackingRefBased/>
  <w15:docId w15:val="{D270D6BF-0A0B-4260-A751-0188528C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1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2C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44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41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513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1372"/>
  </w:style>
  <w:style w:type="paragraph" w:styleId="Footer">
    <w:name w:val="footer"/>
    <w:basedOn w:val="Normal"/>
    <w:link w:val="FooterChar"/>
    <w:uiPriority w:val="99"/>
    <w:unhideWhenUsed/>
    <w:rsid w:val="00E513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3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Cleveland Clinic</Company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Wirick, Nathan</dc:creator>
  <cp:keywords/>
  <dc:description/>
  <cp:lastModifiedBy>Rigelsky, Frank</cp:lastModifiedBy>
  <cp:revision>7</cp:revision>
  <cp:lastPrinted>2023-06-28T20:21:00Z</cp:lastPrinted>
  <dcterms:created xsi:type="dcterms:W3CDTF">2024-07-26T18:36:00Z</dcterms:created>
  <dcterms:modified xsi:type="dcterms:W3CDTF">2024-07-26T18:39:00Z</dcterms:modified>
</cp:coreProperties>
</file>